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79A" w:rsidRDefault="0050579A">
      <w:pPr>
        <w:rPr>
          <w:rtl/>
        </w:rPr>
      </w:pPr>
    </w:p>
    <w:p w:rsidR="001B4181" w:rsidRDefault="001B4181" w:rsidP="001B4181">
      <w:pPr>
        <w:jc w:val="center"/>
        <w:rPr>
          <w:sz w:val="84"/>
          <w:szCs w:val="84"/>
          <w:rtl/>
        </w:rPr>
      </w:pPr>
    </w:p>
    <w:p w:rsidR="001B4181" w:rsidRDefault="001B4181" w:rsidP="001B4181">
      <w:pPr>
        <w:jc w:val="center"/>
        <w:rPr>
          <w:sz w:val="84"/>
          <w:szCs w:val="84"/>
          <w:rtl/>
        </w:rPr>
      </w:pPr>
    </w:p>
    <w:p w:rsidR="005F6742" w:rsidRDefault="005F6742" w:rsidP="001B4181">
      <w:pPr>
        <w:jc w:val="center"/>
        <w:rPr>
          <w:sz w:val="52"/>
          <w:szCs w:val="52"/>
          <w:rtl/>
        </w:rPr>
      </w:pPr>
      <w:r>
        <w:rPr>
          <w:rFonts w:hint="cs"/>
          <w:sz w:val="52"/>
          <w:szCs w:val="52"/>
          <w:rtl/>
        </w:rPr>
        <w:t>الفصل الخامس</w:t>
      </w:r>
    </w:p>
    <w:p w:rsidR="001B4181" w:rsidRDefault="001B4181" w:rsidP="001B4181">
      <w:pPr>
        <w:jc w:val="center"/>
        <w:rPr>
          <w:sz w:val="52"/>
          <w:szCs w:val="52"/>
          <w:rtl/>
        </w:rPr>
      </w:pPr>
      <w:r w:rsidRPr="005F6742">
        <w:rPr>
          <w:rFonts w:hint="cs"/>
          <w:sz w:val="52"/>
          <w:szCs w:val="52"/>
          <w:rtl/>
        </w:rPr>
        <w:t>التعليم</w:t>
      </w:r>
    </w:p>
    <w:p w:rsidR="00126538" w:rsidRDefault="00126538" w:rsidP="001B4181">
      <w:pPr>
        <w:jc w:val="center"/>
        <w:rPr>
          <w:sz w:val="40"/>
          <w:szCs w:val="40"/>
          <w:rtl/>
        </w:rPr>
      </w:pPr>
    </w:p>
    <w:p w:rsidR="00126538" w:rsidRDefault="00126538" w:rsidP="001B4181">
      <w:pPr>
        <w:jc w:val="center"/>
        <w:rPr>
          <w:sz w:val="40"/>
          <w:szCs w:val="40"/>
          <w:rtl/>
        </w:rPr>
      </w:pPr>
    </w:p>
    <w:p w:rsidR="005F6742" w:rsidRPr="00126538" w:rsidRDefault="000A0243" w:rsidP="001B4181">
      <w:pPr>
        <w:jc w:val="center"/>
        <w:rPr>
          <w:sz w:val="40"/>
          <w:szCs w:val="40"/>
          <w:rtl/>
        </w:rPr>
      </w:pPr>
      <w:r>
        <w:rPr>
          <w:rFonts w:hint="cs"/>
          <w:sz w:val="40"/>
          <w:szCs w:val="40"/>
          <w:rtl/>
        </w:rPr>
        <w:t xml:space="preserve">التعليم </w:t>
      </w:r>
      <w:r w:rsidR="00126538" w:rsidRPr="00126538">
        <w:rPr>
          <w:rFonts w:hint="cs"/>
          <w:sz w:val="40"/>
          <w:szCs w:val="40"/>
          <w:rtl/>
        </w:rPr>
        <w:t>في العهد العثمان</w:t>
      </w:r>
      <w:r w:rsidR="0092021F">
        <w:rPr>
          <w:rFonts w:hint="cs"/>
          <w:sz w:val="40"/>
          <w:szCs w:val="40"/>
          <w:rtl/>
        </w:rPr>
        <w:t>ي</w:t>
      </w:r>
    </w:p>
    <w:p w:rsidR="00126538" w:rsidRPr="00126538" w:rsidRDefault="000A0243" w:rsidP="00B20FAD">
      <w:pPr>
        <w:jc w:val="center"/>
        <w:rPr>
          <w:sz w:val="40"/>
          <w:szCs w:val="40"/>
          <w:rtl/>
        </w:rPr>
      </w:pPr>
      <w:r>
        <w:rPr>
          <w:rFonts w:hint="cs"/>
          <w:sz w:val="40"/>
          <w:szCs w:val="40"/>
          <w:rtl/>
        </w:rPr>
        <w:t xml:space="preserve">التعليم </w:t>
      </w:r>
      <w:r w:rsidR="00B20FAD">
        <w:rPr>
          <w:rFonts w:hint="cs"/>
          <w:sz w:val="40"/>
          <w:szCs w:val="40"/>
          <w:rtl/>
        </w:rPr>
        <w:t>في عهد</w:t>
      </w:r>
      <w:r w:rsidR="00126538" w:rsidRPr="00126538">
        <w:rPr>
          <w:rFonts w:hint="cs"/>
          <w:sz w:val="40"/>
          <w:szCs w:val="40"/>
          <w:rtl/>
        </w:rPr>
        <w:t xml:space="preserve"> الإنتداب البريطاني</w:t>
      </w:r>
    </w:p>
    <w:p w:rsidR="00126538" w:rsidRDefault="000A0243" w:rsidP="0001376F">
      <w:pPr>
        <w:jc w:val="center"/>
        <w:rPr>
          <w:sz w:val="40"/>
          <w:szCs w:val="40"/>
          <w:rtl/>
        </w:rPr>
      </w:pPr>
      <w:r>
        <w:rPr>
          <w:rFonts w:hint="cs"/>
          <w:sz w:val="40"/>
          <w:szCs w:val="40"/>
          <w:rtl/>
        </w:rPr>
        <w:t>مدرسة</w:t>
      </w:r>
      <w:r w:rsidR="00126538" w:rsidRPr="00126538">
        <w:rPr>
          <w:rFonts w:hint="cs"/>
          <w:sz w:val="40"/>
          <w:szCs w:val="40"/>
          <w:rtl/>
        </w:rPr>
        <w:t xml:space="preserve"> </w:t>
      </w:r>
      <w:r>
        <w:rPr>
          <w:rFonts w:hint="cs"/>
          <w:sz w:val="40"/>
          <w:szCs w:val="40"/>
          <w:rtl/>
        </w:rPr>
        <w:t>ا</w:t>
      </w:r>
      <w:r w:rsidR="00126538" w:rsidRPr="00126538">
        <w:rPr>
          <w:rFonts w:hint="cs"/>
          <w:sz w:val="40"/>
          <w:szCs w:val="40"/>
          <w:rtl/>
        </w:rPr>
        <w:t>سدود</w:t>
      </w:r>
      <w:r>
        <w:rPr>
          <w:rFonts w:hint="cs"/>
          <w:sz w:val="40"/>
          <w:szCs w:val="40"/>
          <w:rtl/>
        </w:rPr>
        <w:t xml:space="preserve"> الإبتدائ</w:t>
      </w:r>
      <w:r w:rsidR="00B20FAD">
        <w:rPr>
          <w:rFonts w:hint="cs"/>
          <w:sz w:val="40"/>
          <w:szCs w:val="40"/>
          <w:rtl/>
        </w:rPr>
        <w:t>ي</w:t>
      </w:r>
      <w:r>
        <w:rPr>
          <w:rFonts w:hint="cs"/>
          <w:sz w:val="40"/>
          <w:szCs w:val="40"/>
          <w:rtl/>
        </w:rPr>
        <w:t>ة لل</w:t>
      </w:r>
      <w:r w:rsidR="0001376F">
        <w:rPr>
          <w:rFonts w:hint="cs"/>
          <w:sz w:val="40"/>
          <w:szCs w:val="40"/>
          <w:rtl/>
        </w:rPr>
        <w:t>بنين</w:t>
      </w:r>
    </w:p>
    <w:p w:rsidR="00B20FAD" w:rsidRDefault="00B20FAD" w:rsidP="00B20FAD">
      <w:pPr>
        <w:jc w:val="center"/>
        <w:rPr>
          <w:sz w:val="40"/>
          <w:szCs w:val="40"/>
          <w:rtl/>
        </w:rPr>
      </w:pPr>
      <w:r>
        <w:rPr>
          <w:rFonts w:hint="cs"/>
          <w:sz w:val="40"/>
          <w:szCs w:val="40"/>
          <w:rtl/>
        </w:rPr>
        <w:t>مدرسة</w:t>
      </w:r>
      <w:r w:rsidRPr="00126538">
        <w:rPr>
          <w:rFonts w:hint="cs"/>
          <w:sz w:val="40"/>
          <w:szCs w:val="40"/>
          <w:rtl/>
        </w:rPr>
        <w:t xml:space="preserve"> </w:t>
      </w:r>
      <w:r>
        <w:rPr>
          <w:rFonts w:hint="cs"/>
          <w:sz w:val="40"/>
          <w:szCs w:val="40"/>
          <w:rtl/>
        </w:rPr>
        <w:t>ا</w:t>
      </w:r>
      <w:r w:rsidRPr="00126538">
        <w:rPr>
          <w:rFonts w:hint="cs"/>
          <w:sz w:val="40"/>
          <w:szCs w:val="40"/>
          <w:rtl/>
        </w:rPr>
        <w:t>سدود</w:t>
      </w:r>
      <w:r>
        <w:rPr>
          <w:rFonts w:hint="cs"/>
          <w:sz w:val="40"/>
          <w:szCs w:val="40"/>
          <w:rtl/>
        </w:rPr>
        <w:t xml:space="preserve"> الإبتدائية للبنات</w:t>
      </w:r>
    </w:p>
    <w:p w:rsidR="000A0243" w:rsidRDefault="00B20FAD" w:rsidP="000A0243">
      <w:pPr>
        <w:jc w:val="center"/>
        <w:rPr>
          <w:sz w:val="40"/>
          <w:szCs w:val="40"/>
          <w:rtl/>
        </w:rPr>
      </w:pPr>
      <w:r>
        <w:rPr>
          <w:rFonts w:hint="cs"/>
          <w:sz w:val="40"/>
          <w:szCs w:val="40"/>
          <w:rtl/>
        </w:rPr>
        <w:t>المناهج واليوم الدراسي</w:t>
      </w:r>
    </w:p>
    <w:p w:rsidR="00B20FAD" w:rsidRPr="005F6742" w:rsidRDefault="00B20FAD" w:rsidP="000A0243">
      <w:pPr>
        <w:jc w:val="center"/>
        <w:rPr>
          <w:sz w:val="52"/>
          <w:szCs w:val="52"/>
        </w:rPr>
      </w:pPr>
      <w:r>
        <w:rPr>
          <w:rFonts w:hint="cs"/>
          <w:sz w:val="40"/>
          <w:szCs w:val="40"/>
          <w:rtl/>
        </w:rPr>
        <w:t>المدراء والمدرسون</w:t>
      </w:r>
    </w:p>
    <w:p w:rsidR="001B4181" w:rsidRDefault="001B4181">
      <w:pPr>
        <w:bidi w:val="0"/>
        <w:rPr>
          <w:sz w:val="84"/>
          <w:szCs w:val="84"/>
        </w:rPr>
      </w:pPr>
      <w:r>
        <w:rPr>
          <w:sz w:val="84"/>
          <w:szCs w:val="84"/>
        </w:rPr>
        <w:br w:type="page"/>
      </w:r>
    </w:p>
    <w:p w:rsidR="001B4181" w:rsidRPr="00F95BEE" w:rsidRDefault="001B4181" w:rsidP="00F95BEE">
      <w:pPr>
        <w:jc w:val="center"/>
        <w:rPr>
          <w:sz w:val="40"/>
          <w:szCs w:val="40"/>
          <w:rtl/>
        </w:rPr>
      </w:pPr>
      <w:r w:rsidRPr="00F95BEE">
        <w:rPr>
          <w:rFonts w:hint="cs"/>
          <w:sz w:val="40"/>
          <w:szCs w:val="40"/>
          <w:rtl/>
        </w:rPr>
        <w:lastRenderedPageBreak/>
        <w:t>التعليم</w:t>
      </w:r>
      <w:r w:rsidR="00126538" w:rsidRPr="00F95BEE">
        <w:rPr>
          <w:rFonts w:hint="cs"/>
          <w:sz w:val="40"/>
          <w:szCs w:val="40"/>
          <w:rtl/>
        </w:rPr>
        <w:t xml:space="preserve"> في </w:t>
      </w:r>
      <w:r w:rsidR="00F95BEE" w:rsidRPr="00F95BEE">
        <w:rPr>
          <w:rFonts w:hint="cs"/>
          <w:sz w:val="40"/>
          <w:szCs w:val="40"/>
          <w:rtl/>
        </w:rPr>
        <w:t>العهد العثماني</w:t>
      </w:r>
    </w:p>
    <w:p w:rsidR="001B4181" w:rsidRDefault="00993B64" w:rsidP="001B4181">
      <w:pPr>
        <w:rPr>
          <w:sz w:val="28"/>
          <w:szCs w:val="28"/>
          <w:rtl/>
        </w:rPr>
      </w:pPr>
      <w:r>
        <w:rPr>
          <w:rFonts w:hint="cs"/>
          <w:sz w:val="28"/>
          <w:szCs w:val="28"/>
          <w:rtl/>
        </w:rPr>
        <w:t xml:space="preserve">من المفيد أن نتطرق إلى التعليم </w:t>
      </w:r>
      <w:r w:rsidR="0012173C">
        <w:rPr>
          <w:rFonts w:hint="cs"/>
          <w:sz w:val="28"/>
          <w:szCs w:val="28"/>
          <w:rtl/>
        </w:rPr>
        <w:t>في العهد العثماني وفي عهد الانتداب بوجه عام قبل أن نتحدث عنه في اسدود.</w:t>
      </w:r>
      <w:r w:rsidR="00CE3E3D">
        <w:rPr>
          <w:rFonts w:hint="cs"/>
          <w:sz w:val="28"/>
          <w:szCs w:val="28"/>
          <w:rtl/>
        </w:rPr>
        <w:t xml:space="preserve"> </w:t>
      </w:r>
    </w:p>
    <w:p w:rsidR="00CE3E3D" w:rsidRPr="00B9102F" w:rsidRDefault="00CE3E3D" w:rsidP="00F95BEE">
      <w:pPr>
        <w:rPr>
          <w:color w:val="000000" w:themeColor="text1"/>
          <w:sz w:val="28"/>
          <w:szCs w:val="28"/>
          <w:rtl/>
        </w:rPr>
      </w:pPr>
      <w:r>
        <w:rPr>
          <w:rFonts w:hint="cs"/>
          <w:sz w:val="28"/>
          <w:szCs w:val="28"/>
          <w:rtl/>
        </w:rPr>
        <w:t>كان اهتمام الدولة العثمانية</w:t>
      </w:r>
      <w:r w:rsidR="00192AB7">
        <w:rPr>
          <w:rFonts w:hint="cs"/>
          <w:sz w:val="28"/>
          <w:szCs w:val="28"/>
          <w:rtl/>
        </w:rPr>
        <w:t xml:space="preserve"> بالتعليم تقليديا ورمزيا، فكان يقتصر على أئمة المساجد في القرى والمدن. وكانت هناك بعض المدارس في مراكز الولايات العثمانية وفي استانبول نفسها. وباختصار كان التعليم يقتصرعلى أبناء العائلات والأعيان ذوي النفوذ في البلاد، أما في القرى فكان التعليم </w:t>
      </w:r>
      <w:r w:rsidR="00396218">
        <w:rPr>
          <w:rFonts w:hint="cs"/>
          <w:sz w:val="28"/>
          <w:szCs w:val="28"/>
          <w:rtl/>
        </w:rPr>
        <w:t>الرسمي</w:t>
      </w:r>
      <w:r w:rsidR="00192AB7">
        <w:rPr>
          <w:rFonts w:hint="cs"/>
          <w:sz w:val="28"/>
          <w:szCs w:val="28"/>
          <w:rtl/>
        </w:rPr>
        <w:t xml:space="preserve"> غائبا تمام</w:t>
      </w:r>
      <w:r w:rsidR="00396218">
        <w:rPr>
          <w:rFonts w:hint="cs"/>
          <w:sz w:val="28"/>
          <w:szCs w:val="28"/>
          <w:rtl/>
        </w:rPr>
        <w:t>ا</w:t>
      </w:r>
      <w:r w:rsidR="00192AB7">
        <w:rPr>
          <w:rFonts w:hint="cs"/>
          <w:sz w:val="28"/>
          <w:szCs w:val="28"/>
          <w:rtl/>
        </w:rPr>
        <w:t xml:space="preserve"> سوى إمام القرية الذي غالبا ما يتلقى تعليمه في الجامع الأزهر بمصر، ثم يعود إلى القرية لهذا الغرض بالتحديد</w:t>
      </w:r>
      <w:r w:rsidR="00396218">
        <w:rPr>
          <w:rFonts w:hint="cs"/>
          <w:sz w:val="28"/>
          <w:szCs w:val="28"/>
          <w:rtl/>
        </w:rPr>
        <w:t>.</w:t>
      </w:r>
      <w:r w:rsidR="00192AB7">
        <w:rPr>
          <w:rFonts w:hint="cs"/>
          <w:sz w:val="28"/>
          <w:szCs w:val="28"/>
          <w:rtl/>
        </w:rPr>
        <w:t xml:space="preserve"> وغالبا ما يكون من عائلة ميسورة الحال. وهذا الإمام بدوره يقوم بتعليم بعض أبناء القرية </w:t>
      </w:r>
      <w:r w:rsidR="00192AB7" w:rsidRPr="00B9102F">
        <w:rPr>
          <w:rFonts w:hint="cs"/>
          <w:color w:val="000000" w:themeColor="text1"/>
          <w:sz w:val="28"/>
          <w:szCs w:val="28"/>
          <w:rtl/>
        </w:rPr>
        <w:t>القراءة والكتابة وحفظ شئ من القرآن الكريم</w:t>
      </w:r>
      <w:r w:rsidR="00F95BEE" w:rsidRPr="00B9102F">
        <w:rPr>
          <w:rFonts w:hint="cs"/>
          <w:color w:val="000000" w:themeColor="text1"/>
          <w:sz w:val="28"/>
          <w:szCs w:val="28"/>
          <w:rtl/>
        </w:rPr>
        <w:t xml:space="preserve"> ، وذلك في المسجد</w:t>
      </w:r>
      <w:r w:rsidR="00192AB7" w:rsidRPr="00B9102F">
        <w:rPr>
          <w:rFonts w:hint="cs"/>
          <w:color w:val="000000" w:themeColor="text1"/>
          <w:sz w:val="28"/>
          <w:szCs w:val="28"/>
          <w:rtl/>
        </w:rPr>
        <w:t>.</w:t>
      </w:r>
    </w:p>
    <w:p w:rsidR="00192AB7" w:rsidRDefault="00192AB7" w:rsidP="00B9102F">
      <w:pPr>
        <w:rPr>
          <w:sz w:val="28"/>
          <w:szCs w:val="28"/>
          <w:rtl/>
        </w:rPr>
      </w:pPr>
      <w:r>
        <w:rPr>
          <w:rFonts w:hint="cs"/>
          <w:sz w:val="28"/>
          <w:szCs w:val="28"/>
          <w:rtl/>
        </w:rPr>
        <w:t xml:space="preserve">وفي النصف الثاني من القرن </w:t>
      </w:r>
      <w:r w:rsidR="00D44475">
        <w:rPr>
          <w:rFonts w:hint="cs"/>
          <w:sz w:val="28"/>
          <w:szCs w:val="28"/>
          <w:rtl/>
        </w:rPr>
        <w:t xml:space="preserve">التاسع عشر </w:t>
      </w:r>
      <w:r>
        <w:rPr>
          <w:rFonts w:hint="cs"/>
          <w:sz w:val="28"/>
          <w:szCs w:val="28"/>
          <w:rtl/>
        </w:rPr>
        <w:t>، أخذت الدولة تولي بعض الاهتمام بالتعليم الحديث، تمهيدا لالتحاق الطلاب بالمدارس العسكرية</w:t>
      </w:r>
      <w:r w:rsidR="00396218">
        <w:rPr>
          <w:rFonts w:hint="cs"/>
          <w:sz w:val="28"/>
          <w:szCs w:val="28"/>
          <w:rtl/>
        </w:rPr>
        <w:t>.</w:t>
      </w:r>
      <w:r>
        <w:rPr>
          <w:rFonts w:hint="cs"/>
          <w:sz w:val="28"/>
          <w:szCs w:val="28"/>
          <w:rtl/>
        </w:rPr>
        <w:t xml:space="preserve"> وفي عهد الانقلاب الاتحادي عام 1908، انتشرت المدارس الحديثة المنظمة وكانت اللغة التركية هي لغة التدريس. ولكن هذه المدارس</w:t>
      </w:r>
      <w:r w:rsidR="00B9102F">
        <w:rPr>
          <w:rFonts w:hint="cs"/>
          <w:sz w:val="28"/>
          <w:szCs w:val="28"/>
          <w:rtl/>
        </w:rPr>
        <w:t xml:space="preserve"> لم يكن لها وجود في القرى بل</w:t>
      </w:r>
      <w:r>
        <w:rPr>
          <w:rFonts w:hint="cs"/>
          <w:sz w:val="28"/>
          <w:szCs w:val="28"/>
          <w:rtl/>
        </w:rPr>
        <w:t xml:space="preserve"> اقتصرت على المدن الفلسطينية. ومع أن القانون نص على إلزامية التعليم ومجانيته، لكن الواقع كان غير ذلك. ولذلك اقتصر التلعيم على ابناء العائلات المتنفذه، وأبناء كبار موظفي الدولة، وأبناء الأعيان وكبار التجار. وبعض هؤلاء الطلاب كانوا يكملون تعليمهم في استانبول أو بالجامعة الأمريكية في بيروت</w:t>
      </w:r>
      <w:r w:rsidR="00F95BEE">
        <w:rPr>
          <w:rFonts w:hint="cs"/>
          <w:sz w:val="28"/>
          <w:szCs w:val="28"/>
          <w:rtl/>
        </w:rPr>
        <w:t xml:space="preserve"> </w:t>
      </w:r>
      <w:r>
        <w:rPr>
          <w:rFonts w:hint="cs"/>
          <w:sz w:val="28"/>
          <w:szCs w:val="28"/>
          <w:rtl/>
        </w:rPr>
        <w:t>، أو بالجامع الأزهر.</w:t>
      </w:r>
    </w:p>
    <w:p w:rsidR="00B32422" w:rsidRDefault="008B569B" w:rsidP="003B48F0">
      <w:pPr>
        <w:rPr>
          <w:sz w:val="28"/>
          <w:szCs w:val="28"/>
          <w:rtl/>
        </w:rPr>
      </w:pPr>
      <w:r>
        <w:rPr>
          <w:rFonts w:hint="cs"/>
          <w:sz w:val="28"/>
          <w:szCs w:val="28"/>
          <w:rtl/>
        </w:rPr>
        <w:t>كان التعليم في القرى، بوجه عام، شبه معدوم سوى</w:t>
      </w:r>
      <w:r w:rsidR="003B48F0">
        <w:rPr>
          <w:rFonts w:hint="cs"/>
          <w:sz w:val="28"/>
          <w:szCs w:val="28"/>
          <w:rtl/>
        </w:rPr>
        <w:t xml:space="preserve"> في</w:t>
      </w:r>
      <w:r>
        <w:rPr>
          <w:rFonts w:hint="cs"/>
          <w:sz w:val="28"/>
          <w:szCs w:val="28"/>
          <w:rtl/>
        </w:rPr>
        <w:t xml:space="preserve"> بعض </w:t>
      </w:r>
      <w:r w:rsidRPr="00B9102F">
        <w:rPr>
          <w:rFonts w:hint="cs"/>
          <w:color w:val="000000" w:themeColor="text1"/>
          <w:sz w:val="28"/>
          <w:szCs w:val="28"/>
          <w:rtl/>
        </w:rPr>
        <w:t>"الكتا</w:t>
      </w:r>
      <w:r w:rsidR="00F95BEE" w:rsidRPr="00B9102F">
        <w:rPr>
          <w:rFonts w:hint="cs"/>
          <w:color w:val="000000" w:themeColor="text1"/>
          <w:sz w:val="28"/>
          <w:szCs w:val="28"/>
          <w:rtl/>
        </w:rPr>
        <w:t>تي</w:t>
      </w:r>
      <w:r w:rsidRPr="00B9102F">
        <w:rPr>
          <w:rFonts w:hint="cs"/>
          <w:color w:val="000000" w:themeColor="text1"/>
          <w:sz w:val="28"/>
          <w:szCs w:val="28"/>
          <w:rtl/>
        </w:rPr>
        <w:t>ب"</w:t>
      </w:r>
      <w:r w:rsidR="003B48F0">
        <w:rPr>
          <w:rFonts w:hint="cs"/>
          <w:color w:val="000000" w:themeColor="text1"/>
          <w:sz w:val="28"/>
          <w:szCs w:val="28"/>
          <w:rtl/>
        </w:rPr>
        <w:t xml:space="preserve"> (جمع كُتُّاب)</w:t>
      </w:r>
      <w:r>
        <w:rPr>
          <w:rFonts w:hint="cs"/>
          <w:sz w:val="28"/>
          <w:szCs w:val="28"/>
          <w:rtl/>
        </w:rPr>
        <w:t xml:space="preserve"> التي كان يشرف عليها بعض المشايخ ورجال الدين في المساجد أو في بيوتهم مقابل أجر زهيد، سواء نقدا أو عينا</w:t>
      </w:r>
      <w:r w:rsidR="00FC662D">
        <w:rPr>
          <w:rFonts w:hint="cs"/>
          <w:sz w:val="28"/>
          <w:szCs w:val="28"/>
          <w:rtl/>
        </w:rPr>
        <w:t xml:space="preserve"> </w:t>
      </w:r>
      <w:r w:rsidR="008E0C4B">
        <w:rPr>
          <w:rFonts w:hint="cs"/>
          <w:sz w:val="28"/>
          <w:szCs w:val="28"/>
          <w:rtl/>
        </w:rPr>
        <w:t>كالقمح والذ</w:t>
      </w:r>
      <w:r w:rsidR="00B32422">
        <w:rPr>
          <w:rFonts w:hint="cs"/>
          <w:sz w:val="28"/>
          <w:szCs w:val="28"/>
          <w:rtl/>
        </w:rPr>
        <w:t>رة والشعير بعد انتهاء موسم الحصاد، وكان التعلي</w:t>
      </w:r>
      <w:r w:rsidR="001F74B7">
        <w:rPr>
          <w:rFonts w:hint="cs"/>
          <w:sz w:val="28"/>
          <w:szCs w:val="28"/>
          <w:rtl/>
        </w:rPr>
        <w:t>م يق</w:t>
      </w:r>
      <w:r w:rsidR="00B32422">
        <w:rPr>
          <w:rFonts w:hint="cs"/>
          <w:sz w:val="28"/>
          <w:szCs w:val="28"/>
          <w:rtl/>
        </w:rPr>
        <w:t>تصر على القراءة والكتابة ومبادئ الحساب وتحفيظ السور القصيرة من القرآن الكريم.</w:t>
      </w:r>
      <w:r w:rsidR="001F74B7">
        <w:rPr>
          <w:rFonts w:hint="cs"/>
          <w:sz w:val="28"/>
          <w:szCs w:val="28"/>
          <w:rtl/>
        </w:rPr>
        <w:t xml:space="preserve"> </w:t>
      </w:r>
      <w:r w:rsidR="00B32422">
        <w:rPr>
          <w:rFonts w:hint="cs"/>
          <w:sz w:val="28"/>
          <w:szCs w:val="28"/>
          <w:rtl/>
        </w:rPr>
        <w:t>وهكذا يمكن القول بأن التعليم في العهد العثماني كان متخلفا ونادرا، وظلت جهود التعليم شبه فردية.</w:t>
      </w:r>
    </w:p>
    <w:p w:rsidR="00B32422" w:rsidRDefault="00765BD1" w:rsidP="00F95BEE">
      <w:pPr>
        <w:rPr>
          <w:sz w:val="28"/>
          <w:szCs w:val="28"/>
          <w:rtl/>
        </w:rPr>
      </w:pPr>
      <w:r>
        <w:rPr>
          <w:rFonts w:hint="cs"/>
          <w:sz w:val="28"/>
          <w:szCs w:val="28"/>
          <w:rtl/>
        </w:rPr>
        <w:t xml:space="preserve">كانت الأمية في القرى تعم الجميع. ففي بعضها كان الناس يسافرون إلى قرية أخرى لكتابة رسالة أو قراءتها وردت إليهم من دوائر حكومية أو خاصة. وعلى سبيل المثال فإن من كان لديهم إلمام بالقراءة والكتابة في </w:t>
      </w:r>
      <w:r w:rsidR="00F95BEE">
        <w:rPr>
          <w:rFonts w:hint="cs"/>
          <w:sz w:val="28"/>
          <w:szCs w:val="28"/>
          <w:rtl/>
        </w:rPr>
        <w:t>إ</w:t>
      </w:r>
      <w:r>
        <w:rPr>
          <w:rFonts w:hint="cs"/>
          <w:sz w:val="28"/>
          <w:szCs w:val="28"/>
          <w:rtl/>
        </w:rPr>
        <w:t>سدود قبيل الحرب العالمية الأولى لا يزيد على عدد أصابع اليدين منهم: الشيخ علي الفيومي، الشيخ علي كتوع، والشيخ عبد الله أبو سلوم ولحق بهم جيل آخر مثل الشيخ محمود نجم</w:t>
      </w:r>
      <w:r w:rsidR="00F95BEE">
        <w:rPr>
          <w:rFonts w:hint="cs"/>
          <w:sz w:val="28"/>
          <w:szCs w:val="28"/>
          <w:rtl/>
        </w:rPr>
        <w:t>.</w:t>
      </w:r>
      <w:r>
        <w:rPr>
          <w:rFonts w:hint="cs"/>
          <w:sz w:val="28"/>
          <w:szCs w:val="28"/>
          <w:rtl/>
        </w:rPr>
        <w:t xml:space="preserve"> ومن غير المشايخ: سلمان أبو شمله، وأحمد عبد الجواد البيومي، وحسن أحمد النجار، وعبد الرحمن عبد القادر زقوت، وعدد بسيط أخر ولد في سنوات الحرب الأولى وتعلم في "الك</w:t>
      </w:r>
      <w:r w:rsidR="00F95BEE">
        <w:rPr>
          <w:rFonts w:hint="cs"/>
          <w:sz w:val="28"/>
          <w:szCs w:val="28"/>
          <w:rtl/>
        </w:rPr>
        <w:t>ُ</w:t>
      </w:r>
      <w:r>
        <w:rPr>
          <w:rFonts w:hint="cs"/>
          <w:sz w:val="28"/>
          <w:szCs w:val="28"/>
          <w:rtl/>
        </w:rPr>
        <w:t>ت</w:t>
      </w:r>
      <w:r w:rsidR="00F95BEE">
        <w:rPr>
          <w:rFonts w:hint="cs"/>
          <w:sz w:val="28"/>
          <w:szCs w:val="28"/>
          <w:rtl/>
        </w:rPr>
        <w:t>ّ</w:t>
      </w:r>
      <w:r>
        <w:rPr>
          <w:rFonts w:hint="cs"/>
          <w:sz w:val="28"/>
          <w:szCs w:val="28"/>
          <w:rtl/>
        </w:rPr>
        <w:t>اب" ثم السنوات الأولى من عهد الانتداب ومنهم: الشيخ موسى غبن، والشيخ محمد الحنفي، وعبد الفتاح قفة، وسعيد أحمد إبراهيم، والشيخ عبد الحميد أبو شمله، والشيخ عبد الحليم الحمامي، وذيب علي أبو زينه، والشيخ حسن محمد البيومي.</w:t>
      </w:r>
    </w:p>
    <w:p w:rsidR="0092021F" w:rsidRDefault="0092021F" w:rsidP="00F95BEE">
      <w:pPr>
        <w:rPr>
          <w:sz w:val="28"/>
          <w:szCs w:val="28"/>
          <w:rtl/>
        </w:rPr>
      </w:pPr>
    </w:p>
    <w:p w:rsidR="0092021F" w:rsidRDefault="0092021F" w:rsidP="00F95BEE">
      <w:pPr>
        <w:rPr>
          <w:sz w:val="28"/>
          <w:szCs w:val="28"/>
          <w:rtl/>
        </w:rPr>
      </w:pPr>
    </w:p>
    <w:p w:rsidR="00F95BEE" w:rsidRDefault="00F95BEE" w:rsidP="00B9102F">
      <w:pPr>
        <w:jc w:val="center"/>
        <w:rPr>
          <w:sz w:val="28"/>
          <w:szCs w:val="28"/>
          <w:rtl/>
        </w:rPr>
      </w:pPr>
      <w:r w:rsidRPr="00F95BEE">
        <w:rPr>
          <w:rFonts w:hint="cs"/>
          <w:sz w:val="40"/>
          <w:szCs w:val="40"/>
          <w:rtl/>
        </w:rPr>
        <w:lastRenderedPageBreak/>
        <w:t xml:space="preserve">التعليم </w:t>
      </w:r>
      <w:r w:rsidR="00B9102F">
        <w:rPr>
          <w:rFonts w:hint="cs"/>
          <w:sz w:val="40"/>
          <w:szCs w:val="40"/>
          <w:rtl/>
        </w:rPr>
        <w:t>في عهد الإنتداب</w:t>
      </w:r>
      <w:r w:rsidR="00042C05">
        <w:rPr>
          <w:rFonts w:hint="cs"/>
          <w:sz w:val="40"/>
          <w:szCs w:val="40"/>
          <w:rtl/>
        </w:rPr>
        <w:t xml:space="preserve"> </w:t>
      </w:r>
      <w:r>
        <w:rPr>
          <w:rFonts w:hint="cs"/>
          <w:sz w:val="40"/>
          <w:szCs w:val="40"/>
          <w:rtl/>
        </w:rPr>
        <w:t>البريطاني</w:t>
      </w:r>
    </w:p>
    <w:p w:rsidR="00A7442D" w:rsidRDefault="00A7442D" w:rsidP="001B4181">
      <w:pPr>
        <w:rPr>
          <w:sz w:val="28"/>
          <w:szCs w:val="28"/>
          <w:rtl/>
        </w:rPr>
      </w:pPr>
      <w:r>
        <w:rPr>
          <w:rFonts w:hint="cs"/>
          <w:sz w:val="28"/>
          <w:szCs w:val="28"/>
          <w:rtl/>
        </w:rPr>
        <w:t>وفي السنوات الخمس الأولى من الاحتلال البريطاني لفلسطين (1917-1922) ظل التعليم مهملا</w:t>
      </w:r>
      <w:r w:rsidR="00042C05">
        <w:rPr>
          <w:rFonts w:hint="cs"/>
          <w:sz w:val="28"/>
          <w:szCs w:val="28"/>
          <w:rtl/>
        </w:rPr>
        <w:t>ً</w:t>
      </w:r>
      <w:r>
        <w:rPr>
          <w:rFonts w:hint="cs"/>
          <w:sz w:val="28"/>
          <w:szCs w:val="28"/>
          <w:rtl/>
        </w:rPr>
        <w:t>، سوى النشاط المحلي الخاص والجهود الذاتية، والمدارس التبشيرية في المدن الكبرى الرئيسة بفلسطين.</w:t>
      </w:r>
    </w:p>
    <w:p w:rsidR="00A7442D" w:rsidRDefault="00A7442D" w:rsidP="001B4181">
      <w:pPr>
        <w:rPr>
          <w:sz w:val="28"/>
          <w:szCs w:val="28"/>
          <w:rtl/>
        </w:rPr>
      </w:pPr>
      <w:r>
        <w:rPr>
          <w:rFonts w:hint="cs"/>
          <w:sz w:val="28"/>
          <w:szCs w:val="28"/>
          <w:rtl/>
        </w:rPr>
        <w:t>وبعد أن تشكلت الإدارة المدنية في البلاد عام 1920، وقررت عصبة الأمم نظام الانتداب عام 1922، أخذت حكومة الانتداب تولي نظام التعليم بعض اهتمامها. ففتحت مدارس ابتدائية في القرى الكبيرة في فلسطين، ولم يتجاوز عددها الثلاثمائة مدرسة، مع ملاحظة أن عدد القرى في فلسطين كان يزيد عن 850</w:t>
      </w:r>
      <w:r w:rsidR="00042C05">
        <w:rPr>
          <w:rFonts w:hint="cs"/>
          <w:sz w:val="28"/>
          <w:szCs w:val="28"/>
          <w:rtl/>
        </w:rPr>
        <w:t xml:space="preserve"> </w:t>
      </w:r>
      <w:r>
        <w:rPr>
          <w:rFonts w:hint="cs"/>
          <w:sz w:val="28"/>
          <w:szCs w:val="28"/>
          <w:rtl/>
        </w:rPr>
        <w:t>قرية وأن هذه المدارس كانت للسنة الرابعة الابتدائية فقط.</w:t>
      </w:r>
    </w:p>
    <w:p w:rsidR="00881563" w:rsidRDefault="00A7442D" w:rsidP="00B9102F">
      <w:pPr>
        <w:rPr>
          <w:sz w:val="28"/>
          <w:szCs w:val="28"/>
          <w:rtl/>
        </w:rPr>
      </w:pPr>
      <w:r>
        <w:rPr>
          <w:rFonts w:hint="cs"/>
          <w:sz w:val="28"/>
          <w:szCs w:val="28"/>
          <w:rtl/>
        </w:rPr>
        <w:t xml:space="preserve">وكانت </w:t>
      </w:r>
      <w:r w:rsidR="00B9102F">
        <w:rPr>
          <w:rFonts w:hint="cs"/>
          <w:sz w:val="28"/>
          <w:szCs w:val="28"/>
          <w:rtl/>
        </w:rPr>
        <w:t>ا</w:t>
      </w:r>
      <w:r>
        <w:rPr>
          <w:rFonts w:hint="cs"/>
          <w:sz w:val="28"/>
          <w:szCs w:val="28"/>
          <w:rtl/>
        </w:rPr>
        <w:t>سدود إحدى هذه القرى التي حظيت بإنشاء مدرسة</w:t>
      </w:r>
      <w:r w:rsidR="00FC662D">
        <w:rPr>
          <w:rFonts w:hint="cs"/>
          <w:sz w:val="28"/>
          <w:szCs w:val="28"/>
          <w:rtl/>
        </w:rPr>
        <w:t xml:space="preserve"> </w:t>
      </w:r>
      <w:r w:rsidR="00881563">
        <w:rPr>
          <w:rFonts w:hint="cs"/>
          <w:sz w:val="28"/>
          <w:szCs w:val="28"/>
          <w:rtl/>
        </w:rPr>
        <w:t xml:space="preserve">ابتدائية وأصبحت مدرسة ابتدائية كاملة في العام الدراسي 1943/1944. </w:t>
      </w:r>
    </w:p>
    <w:p w:rsidR="00492C0E" w:rsidRDefault="00881563" w:rsidP="001B4181">
      <w:pPr>
        <w:rPr>
          <w:sz w:val="28"/>
          <w:szCs w:val="28"/>
          <w:rtl/>
        </w:rPr>
      </w:pPr>
      <w:r>
        <w:rPr>
          <w:rFonts w:hint="cs"/>
          <w:sz w:val="28"/>
          <w:szCs w:val="28"/>
          <w:rtl/>
        </w:rPr>
        <w:t>كانت فلسفة نظام التعليم البريطاني في مستعمراتها، تقوم على تعليم فئة معينة تختارها من أبناء الوجهاء والعائلات المتنفذة، ليتسلم أفرادها المناصب الحكومية، وتكون الحكومة مطمئنة إلى أنهم سينفذون سياستها بكل أمانة وإخلاص، وعلى تعليم عدد محدود من أبناء الطبقة الوسطى ليقوم</w:t>
      </w:r>
      <w:r w:rsidR="00F5051D">
        <w:rPr>
          <w:rFonts w:hint="cs"/>
          <w:sz w:val="28"/>
          <w:szCs w:val="28"/>
          <w:rtl/>
        </w:rPr>
        <w:t>و</w:t>
      </w:r>
      <w:r>
        <w:rPr>
          <w:rFonts w:hint="cs"/>
          <w:sz w:val="28"/>
          <w:szCs w:val="28"/>
          <w:rtl/>
        </w:rPr>
        <w:t>ا بالأعمال الكتابية في الدوائر المختلفة وفي التدريس</w:t>
      </w:r>
      <w:r w:rsidR="00F5051D">
        <w:rPr>
          <w:rFonts w:hint="cs"/>
          <w:sz w:val="28"/>
          <w:szCs w:val="28"/>
          <w:rtl/>
        </w:rPr>
        <w:t>.</w:t>
      </w:r>
      <w:r>
        <w:rPr>
          <w:rFonts w:hint="cs"/>
          <w:sz w:val="28"/>
          <w:szCs w:val="28"/>
          <w:rtl/>
        </w:rPr>
        <w:t xml:space="preserve"> ومن أجل تنفيذ هذا المخطط، كانت المدارس قليلة، وأعداد الطلاب محدودة، ومؤهلات المدرسين متوسطة، والمنهج يتلاءم والسياسة الاستعمارية. فهناك رقابة رسمية على محتويات الكتب المدرسية، حرصا على عدم تنمية المشاعر والأحاسيس الوطنية، وعدم </w:t>
      </w:r>
      <w:r w:rsidR="00492C0E">
        <w:rPr>
          <w:rFonts w:hint="cs"/>
          <w:sz w:val="28"/>
          <w:szCs w:val="28"/>
          <w:rtl/>
        </w:rPr>
        <w:t>الاهتمام</w:t>
      </w:r>
      <w:r>
        <w:rPr>
          <w:rFonts w:hint="cs"/>
          <w:sz w:val="28"/>
          <w:szCs w:val="28"/>
          <w:rtl/>
        </w:rPr>
        <w:t xml:space="preserve"> بالثقافة والتاريخ الوطني.</w:t>
      </w:r>
    </w:p>
    <w:p w:rsidR="005B1DED" w:rsidRDefault="00492C0E" w:rsidP="001B4181">
      <w:pPr>
        <w:rPr>
          <w:sz w:val="28"/>
          <w:szCs w:val="28"/>
          <w:rtl/>
        </w:rPr>
      </w:pPr>
      <w:r>
        <w:rPr>
          <w:rFonts w:hint="cs"/>
          <w:sz w:val="28"/>
          <w:szCs w:val="28"/>
          <w:rtl/>
        </w:rPr>
        <w:t>وبالرغم من هذه السياسة، فقد أصر عرب فلسطين على بناء المدارس من تبرعاتهم الذاتية، وتكوين لجان للمعارف في القرى، تكون مهمتها العمل</w:t>
      </w:r>
      <w:r w:rsidR="005B1DED">
        <w:rPr>
          <w:rFonts w:hint="cs"/>
          <w:sz w:val="28"/>
          <w:szCs w:val="28"/>
          <w:rtl/>
        </w:rPr>
        <w:t xml:space="preserve"> على جمع الأموال اللازمة لبناء المدارس ودفع مرتبات المدرسين المعينين على حساب القرية. كان يرأس إدارة المعارف بفلسطين موظف بريطاني. وكانت الإدارة تشرف على التعليم عند العرب، بينما تركت لليهود الحرية الكاملة في إدارة مدارسهم.</w:t>
      </w:r>
    </w:p>
    <w:p w:rsidR="00D2316C" w:rsidRDefault="00421A27" w:rsidP="00D2316C">
      <w:pPr>
        <w:rPr>
          <w:sz w:val="28"/>
          <w:szCs w:val="28"/>
          <w:rtl/>
        </w:rPr>
      </w:pPr>
      <w:r>
        <w:rPr>
          <w:rFonts w:hint="cs"/>
          <w:sz w:val="28"/>
          <w:szCs w:val="28"/>
          <w:rtl/>
        </w:rPr>
        <w:t xml:space="preserve">ومن </w:t>
      </w:r>
      <w:r w:rsidR="00F5051D">
        <w:rPr>
          <w:rFonts w:hint="cs"/>
          <w:sz w:val="28"/>
          <w:szCs w:val="28"/>
          <w:rtl/>
        </w:rPr>
        <w:t>هذه السياسة المجحفة بحق العرب، أ</w:t>
      </w:r>
      <w:r>
        <w:rPr>
          <w:rFonts w:hint="cs"/>
          <w:sz w:val="28"/>
          <w:szCs w:val="28"/>
          <w:rtl/>
        </w:rPr>
        <w:t>ن نسبة ما كان يصرف على المعارف من ميزانية الحكومة بلغت حوالي 6% ثم انخفضت إلى حوالي 4% في العام 1944/1945 من مجموع 18 مل</w:t>
      </w:r>
      <w:r w:rsidR="00F5051D">
        <w:rPr>
          <w:rFonts w:hint="cs"/>
          <w:sz w:val="28"/>
          <w:szCs w:val="28"/>
          <w:rtl/>
        </w:rPr>
        <w:t>يون جنيه كانت تجمع معظمها من عرب</w:t>
      </w:r>
      <w:r>
        <w:rPr>
          <w:rFonts w:hint="cs"/>
          <w:sz w:val="28"/>
          <w:szCs w:val="28"/>
          <w:rtl/>
        </w:rPr>
        <w:t xml:space="preserve"> فلسطين، مع أن </w:t>
      </w:r>
      <w:r w:rsidR="00D2316C">
        <w:rPr>
          <w:rFonts w:hint="cs"/>
          <w:sz w:val="28"/>
          <w:szCs w:val="28"/>
          <w:rtl/>
        </w:rPr>
        <w:t>ميزانية</w:t>
      </w:r>
      <w:r>
        <w:rPr>
          <w:rFonts w:hint="cs"/>
          <w:sz w:val="28"/>
          <w:szCs w:val="28"/>
          <w:rtl/>
        </w:rPr>
        <w:t xml:space="preserve"> الأمن كانت تزيد عن 30% من الميزانية العامة.</w:t>
      </w:r>
    </w:p>
    <w:p w:rsidR="00D2316C" w:rsidRDefault="00D2316C" w:rsidP="00D2316C">
      <w:pPr>
        <w:rPr>
          <w:sz w:val="28"/>
          <w:szCs w:val="28"/>
          <w:rtl/>
        </w:rPr>
      </w:pPr>
      <w:r>
        <w:rPr>
          <w:rFonts w:hint="cs"/>
          <w:sz w:val="28"/>
          <w:szCs w:val="28"/>
          <w:rtl/>
        </w:rPr>
        <w:t>تتضح أخطار تلك السياسة التعليمية في فلسطين من بعض الأرقام والحقائق التالية:</w:t>
      </w:r>
    </w:p>
    <w:p w:rsidR="00252270" w:rsidRDefault="00D2316C" w:rsidP="00042C05">
      <w:pPr>
        <w:rPr>
          <w:sz w:val="28"/>
          <w:szCs w:val="28"/>
        </w:rPr>
      </w:pPr>
      <w:r>
        <w:rPr>
          <w:rFonts w:hint="cs"/>
          <w:sz w:val="28"/>
          <w:szCs w:val="28"/>
          <w:rtl/>
        </w:rPr>
        <w:t xml:space="preserve">يقول أحد رجال التعليم </w:t>
      </w:r>
      <w:r w:rsidR="001023D5">
        <w:rPr>
          <w:rFonts w:hint="cs"/>
          <w:sz w:val="28"/>
          <w:szCs w:val="28"/>
          <w:rtl/>
        </w:rPr>
        <w:t>الأستاذ</w:t>
      </w:r>
      <w:r>
        <w:rPr>
          <w:rFonts w:hint="cs"/>
          <w:sz w:val="28"/>
          <w:szCs w:val="28"/>
          <w:rtl/>
        </w:rPr>
        <w:t xml:space="preserve"> خليل طوطح في شهادته أمام اللجنة الملكية (1936) بأن الأطفال الذين كانوا في سن الدراسة يقدر عددهم (</w:t>
      </w:r>
      <w:r w:rsidR="001023D5">
        <w:rPr>
          <w:rFonts w:hint="cs"/>
          <w:sz w:val="28"/>
          <w:szCs w:val="28"/>
          <w:rtl/>
        </w:rPr>
        <w:t>700</w:t>
      </w:r>
      <w:r w:rsidR="001023D5">
        <w:rPr>
          <w:sz w:val="28"/>
          <w:szCs w:val="28"/>
        </w:rPr>
        <w:t>,</w:t>
      </w:r>
      <w:r w:rsidR="001023D5">
        <w:rPr>
          <w:rFonts w:hint="cs"/>
          <w:sz w:val="28"/>
          <w:szCs w:val="28"/>
          <w:rtl/>
        </w:rPr>
        <w:t>260) وعدد من كان منهم في مدارس الحكومة (700</w:t>
      </w:r>
      <w:r w:rsidR="001023D5">
        <w:rPr>
          <w:sz w:val="28"/>
          <w:szCs w:val="28"/>
        </w:rPr>
        <w:t>,</w:t>
      </w:r>
      <w:r w:rsidR="001023D5">
        <w:rPr>
          <w:rFonts w:hint="cs"/>
          <w:sz w:val="28"/>
          <w:szCs w:val="28"/>
          <w:rtl/>
        </w:rPr>
        <w:t>42) طالبا</w:t>
      </w:r>
      <w:r w:rsidR="00042C05">
        <w:rPr>
          <w:rFonts w:hint="cs"/>
          <w:sz w:val="28"/>
          <w:szCs w:val="28"/>
          <w:rtl/>
        </w:rPr>
        <w:t>ً</w:t>
      </w:r>
      <w:r w:rsidR="001023D5">
        <w:rPr>
          <w:rFonts w:hint="cs"/>
          <w:sz w:val="28"/>
          <w:szCs w:val="28"/>
          <w:rtl/>
        </w:rPr>
        <w:t xml:space="preserve"> أي بنسبة 16% تقريبا</w:t>
      </w:r>
      <w:r w:rsidR="00042C05">
        <w:rPr>
          <w:rFonts w:hint="cs"/>
          <w:sz w:val="28"/>
          <w:szCs w:val="28"/>
          <w:rtl/>
        </w:rPr>
        <w:t>ً</w:t>
      </w:r>
      <w:r w:rsidR="001023D5">
        <w:rPr>
          <w:rFonts w:hint="cs"/>
          <w:sz w:val="28"/>
          <w:szCs w:val="28"/>
          <w:rtl/>
        </w:rPr>
        <w:t>.</w:t>
      </w:r>
      <w:r w:rsidR="00252270">
        <w:rPr>
          <w:sz w:val="28"/>
          <w:szCs w:val="28"/>
          <w:rtl/>
        </w:rPr>
        <w:br w:type="page"/>
      </w:r>
    </w:p>
    <w:p w:rsidR="00C23808" w:rsidRDefault="00252270" w:rsidP="006D08C8">
      <w:pPr>
        <w:rPr>
          <w:sz w:val="28"/>
          <w:szCs w:val="28"/>
          <w:rtl/>
        </w:rPr>
      </w:pPr>
      <w:r>
        <w:rPr>
          <w:rFonts w:hint="cs"/>
          <w:sz w:val="28"/>
          <w:szCs w:val="28"/>
          <w:rtl/>
        </w:rPr>
        <w:lastRenderedPageBreak/>
        <w:t xml:space="preserve">ومن الحقائق أيضا أن بعض مدارس القرى لم تصبح ابتدائية كاملة حتى </w:t>
      </w:r>
      <w:r w:rsidR="00BE5C5A">
        <w:rPr>
          <w:rFonts w:hint="cs"/>
          <w:sz w:val="28"/>
          <w:szCs w:val="28"/>
          <w:rtl/>
        </w:rPr>
        <w:t>منتصف</w:t>
      </w:r>
      <w:r>
        <w:rPr>
          <w:rFonts w:hint="cs"/>
          <w:sz w:val="28"/>
          <w:szCs w:val="28"/>
          <w:rtl/>
        </w:rPr>
        <w:t xml:space="preserve"> الأربعينات، وإن المدن الصغيرة كالمجدل مثلا</w:t>
      </w:r>
      <w:r w:rsidR="00042C05">
        <w:rPr>
          <w:rFonts w:hint="cs"/>
          <w:sz w:val="28"/>
          <w:szCs w:val="28"/>
          <w:rtl/>
        </w:rPr>
        <w:t>ُ</w:t>
      </w:r>
      <w:r w:rsidR="006D08C8">
        <w:rPr>
          <w:rFonts w:hint="cs"/>
          <w:sz w:val="28"/>
          <w:szCs w:val="28"/>
          <w:rtl/>
        </w:rPr>
        <w:t xml:space="preserve"> أنشأت الحكومة بها مدارس ثانوية تحتوي على صفين فقط</w:t>
      </w:r>
      <w:r w:rsidRPr="006D08C8">
        <w:rPr>
          <w:rFonts w:hint="cs"/>
          <w:color w:val="000000" w:themeColor="text1"/>
          <w:sz w:val="28"/>
          <w:szCs w:val="28"/>
          <w:rtl/>
        </w:rPr>
        <w:t xml:space="preserve"> </w:t>
      </w:r>
      <w:r w:rsidR="00042C05" w:rsidRPr="006D08C8">
        <w:rPr>
          <w:rFonts w:hint="cs"/>
          <w:color w:val="000000" w:themeColor="text1"/>
          <w:sz w:val="28"/>
          <w:szCs w:val="28"/>
          <w:rtl/>
        </w:rPr>
        <w:t>في عام</w:t>
      </w:r>
      <w:r>
        <w:rPr>
          <w:rFonts w:hint="cs"/>
          <w:sz w:val="28"/>
          <w:szCs w:val="28"/>
          <w:rtl/>
        </w:rPr>
        <w:t xml:space="preserve"> 1944</w:t>
      </w:r>
      <w:r w:rsidR="006D08C8">
        <w:rPr>
          <w:rFonts w:hint="cs"/>
          <w:sz w:val="28"/>
          <w:szCs w:val="28"/>
          <w:rtl/>
        </w:rPr>
        <w:t>.</w:t>
      </w:r>
      <w:r>
        <w:rPr>
          <w:rFonts w:hint="cs"/>
          <w:sz w:val="28"/>
          <w:szCs w:val="28"/>
          <w:rtl/>
        </w:rPr>
        <w:t xml:space="preserve"> و</w:t>
      </w:r>
      <w:r w:rsidR="006D08C8">
        <w:rPr>
          <w:rFonts w:hint="cs"/>
          <w:sz w:val="28"/>
          <w:szCs w:val="28"/>
          <w:rtl/>
        </w:rPr>
        <w:t>أما</w:t>
      </w:r>
      <w:r>
        <w:rPr>
          <w:rFonts w:hint="cs"/>
          <w:sz w:val="28"/>
          <w:szCs w:val="28"/>
          <w:rtl/>
        </w:rPr>
        <w:t xml:space="preserve"> مدينة غزة </w:t>
      </w:r>
      <w:r w:rsidR="006D08C8">
        <w:rPr>
          <w:rFonts w:hint="cs"/>
          <w:sz w:val="28"/>
          <w:szCs w:val="28"/>
          <w:rtl/>
        </w:rPr>
        <w:t>ف</w:t>
      </w:r>
      <w:r>
        <w:rPr>
          <w:rFonts w:hint="cs"/>
          <w:sz w:val="28"/>
          <w:szCs w:val="28"/>
          <w:rtl/>
        </w:rPr>
        <w:t xml:space="preserve">لم </w:t>
      </w:r>
      <w:r w:rsidR="006D08C8">
        <w:rPr>
          <w:rFonts w:hint="cs"/>
          <w:sz w:val="28"/>
          <w:szCs w:val="28"/>
          <w:rtl/>
        </w:rPr>
        <w:t>تكتمل</w:t>
      </w:r>
      <w:r>
        <w:rPr>
          <w:rFonts w:hint="cs"/>
          <w:sz w:val="28"/>
          <w:szCs w:val="28"/>
          <w:rtl/>
        </w:rPr>
        <w:t xml:space="preserve"> بها </w:t>
      </w:r>
      <w:r w:rsidR="006D08C8">
        <w:rPr>
          <w:rFonts w:hint="cs"/>
          <w:sz w:val="28"/>
          <w:szCs w:val="28"/>
          <w:rtl/>
        </w:rPr>
        <w:t>ال</w:t>
      </w:r>
      <w:r>
        <w:rPr>
          <w:rFonts w:hint="cs"/>
          <w:sz w:val="28"/>
          <w:szCs w:val="28"/>
          <w:rtl/>
        </w:rPr>
        <w:t xml:space="preserve">مدرسة </w:t>
      </w:r>
      <w:r w:rsidR="006D08C8">
        <w:rPr>
          <w:rFonts w:hint="cs"/>
          <w:sz w:val="28"/>
          <w:szCs w:val="28"/>
          <w:rtl/>
        </w:rPr>
        <w:t>ال</w:t>
      </w:r>
      <w:r>
        <w:rPr>
          <w:rFonts w:hint="cs"/>
          <w:sz w:val="28"/>
          <w:szCs w:val="28"/>
          <w:rtl/>
        </w:rPr>
        <w:t xml:space="preserve">ثانوية </w:t>
      </w:r>
      <w:r w:rsidR="006D08C8">
        <w:rPr>
          <w:rFonts w:hint="cs"/>
          <w:sz w:val="28"/>
          <w:szCs w:val="28"/>
          <w:rtl/>
        </w:rPr>
        <w:t>إلا</w:t>
      </w:r>
      <w:r w:rsidR="00042C05">
        <w:rPr>
          <w:rFonts w:hint="cs"/>
          <w:sz w:val="28"/>
          <w:szCs w:val="28"/>
          <w:rtl/>
        </w:rPr>
        <w:t xml:space="preserve"> عام</w:t>
      </w:r>
      <w:r>
        <w:rPr>
          <w:rFonts w:hint="cs"/>
          <w:sz w:val="28"/>
          <w:szCs w:val="28"/>
          <w:rtl/>
        </w:rPr>
        <w:t xml:space="preserve"> 1946</w:t>
      </w:r>
      <w:r w:rsidR="006D08C8">
        <w:rPr>
          <w:rFonts w:hint="cs"/>
          <w:sz w:val="28"/>
          <w:szCs w:val="28"/>
          <w:rtl/>
        </w:rPr>
        <w:t>.</w:t>
      </w:r>
      <w:r>
        <w:rPr>
          <w:rFonts w:hint="cs"/>
          <w:sz w:val="28"/>
          <w:szCs w:val="28"/>
          <w:rtl/>
        </w:rPr>
        <w:t xml:space="preserve"> وإن مدينة يافا كان بها مدرسة ثانوية حكومية واحدة</w:t>
      </w:r>
      <w:r w:rsidR="00042C05">
        <w:rPr>
          <w:rFonts w:hint="cs"/>
          <w:sz w:val="28"/>
          <w:szCs w:val="28"/>
          <w:rtl/>
        </w:rPr>
        <w:t xml:space="preserve"> ،</w:t>
      </w:r>
      <w:r>
        <w:rPr>
          <w:rFonts w:hint="cs"/>
          <w:sz w:val="28"/>
          <w:szCs w:val="28"/>
          <w:rtl/>
        </w:rPr>
        <w:t xml:space="preserve"> هي المدرسة العامرية </w:t>
      </w:r>
      <w:r w:rsidR="00042C05">
        <w:rPr>
          <w:rFonts w:hint="cs"/>
          <w:sz w:val="28"/>
          <w:szCs w:val="28"/>
          <w:rtl/>
        </w:rPr>
        <w:t xml:space="preserve">، </w:t>
      </w:r>
      <w:r w:rsidR="00042C05" w:rsidRPr="006D08C8">
        <w:rPr>
          <w:rFonts w:hint="cs"/>
          <w:color w:val="000000" w:themeColor="text1"/>
          <w:sz w:val="28"/>
          <w:szCs w:val="28"/>
          <w:rtl/>
        </w:rPr>
        <w:t>في عام</w:t>
      </w:r>
      <w:r w:rsidR="00042C05">
        <w:rPr>
          <w:rFonts w:hint="cs"/>
          <w:sz w:val="28"/>
          <w:szCs w:val="28"/>
          <w:rtl/>
        </w:rPr>
        <w:t xml:space="preserve"> </w:t>
      </w:r>
      <w:r>
        <w:rPr>
          <w:rFonts w:hint="cs"/>
          <w:sz w:val="28"/>
          <w:szCs w:val="28"/>
          <w:rtl/>
        </w:rPr>
        <w:t>1945</w:t>
      </w:r>
      <w:r w:rsidR="00C23808">
        <w:rPr>
          <w:rFonts w:hint="cs"/>
          <w:sz w:val="28"/>
          <w:szCs w:val="28"/>
          <w:rtl/>
        </w:rPr>
        <w:t>.</w:t>
      </w:r>
    </w:p>
    <w:p w:rsidR="00C23808" w:rsidRDefault="00C23808" w:rsidP="006D08C8">
      <w:pPr>
        <w:rPr>
          <w:sz w:val="28"/>
          <w:szCs w:val="28"/>
          <w:rtl/>
        </w:rPr>
      </w:pPr>
      <w:r>
        <w:rPr>
          <w:rFonts w:hint="cs"/>
          <w:sz w:val="28"/>
          <w:szCs w:val="28"/>
          <w:rtl/>
        </w:rPr>
        <w:t>ويظهر جليا</w:t>
      </w:r>
      <w:r w:rsidR="00042C05">
        <w:rPr>
          <w:rFonts w:hint="cs"/>
          <w:sz w:val="28"/>
          <w:szCs w:val="28"/>
          <w:rtl/>
        </w:rPr>
        <w:t>ُ</w:t>
      </w:r>
      <w:r>
        <w:rPr>
          <w:rFonts w:hint="cs"/>
          <w:sz w:val="28"/>
          <w:szCs w:val="28"/>
          <w:rtl/>
        </w:rPr>
        <w:t xml:space="preserve"> الحيف والظلم والحرمان الذي عانى منه الطلبة العرب في فلسطين</w:t>
      </w:r>
      <w:r w:rsidR="00042C05">
        <w:rPr>
          <w:rFonts w:hint="cs"/>
          <w:sz w:val="28"/>
          <w:szCs w:val="28"/>
          <w:rtl/>
        </w:rPr>
        <w:t xml:space="preserve"> ،</w:t>
      </w:r>
      <w:r>
        <w:rPr>
          <w:rFonts w:hint="cs"/>
          <w:sz w:val="28"/>
          <w:szCs w:val="28"/>
          <w:rtl/>
        </w:rPr>
        <w:t xml:space="preserve"> </w:t>
      </w:r>
      <w:r w:rsidRPr="006D08C8">
        <w:rPr>
          <w:rFonts w:hint="cs"/>
          <w:color w:val="000000" w:themeColor="text1"/>
          <w:sz w:val="28"/>
          <w:szCs w:val="28"/>
          <w:rtl/>
        </w:rPr>
        <w:t>إذ</w:t>
      </w:r>
      <w:r w:rsidR="00803F9D" w:rsidRPr="006D08C8">
        <w:rPr>
          <w:rFonts w:hint="cs"/>
          <w:color w:val="000000" w:themeColor="text1"/>
          <w:sz w:val="28"/>
          <w:szCs w:val="28"/>
          <w:rtl/>
        </w:rPr>
        <w:t xml:space="preserve"> </w:t>
      </w:r>
      <w:r w:rsidRPr="006D08C8">
        <w:rPr>
          <w:rFonts w:hint="cs"/>
          <w:color w:val="000000" w:themeColor="text1"/>
          <w:sz w:val="28"/>
          <w:szCs w:val="28"/>
          <w:rtl/>
        </w:rPr>
        <w:t>أن مجموع طلبة المدارس الثانوية الكاملة في فلسطين</w:t>
      </w:r>
      <w:r w:rsidR="00803F9D" w:rsidRPr="006D08C8">
        <w:rPr>
          <w:rFonts w:hint="cs"/>
          <w:color w:val="000000" w:themeColor="text1"/>
          <w:sz w:val="28"/>
          <w:szCs w:val="28"/>
          <w:rtl/>
        </w:rPr>
        <w:t xml:space="preserve"> كان قد</w:t>
      </w:r>
      <w:r w:rsidRPr="006D08C8">
        <w:rPr>
          <w:rFonts w:hint="cs"/>
          <w:color w:val="000000" w:themeColor="text1"/>
          <w:sz w:val="28"/>
          <w:szCs w:val="28"/>
          <w:rtl/>
        </w:rPr>
        <w:t xml:space="preserve"> بلغ حوالي 1088</w:t>
      </w:r>
      <w:r w:rsidR="00803F9D" w:rsidRPr="006D08C8">
        <w:rPr>
          <w:rFonts w:hint="cs"/>
          <w:color w:val="000000" w:themeColor="text1"/>
          <w:sz w:val="28"/>
          <w:szCs w:val="28"/>
          <w:rtl/>
        </w:rPr>
        <w:t xml:space="preserve"> </w:t>
      </w:r>
      <w:r w:rsidRPr="006D08C8">
        <w:rPr>
          <w:rFonts w:hint="cs"/>
          <w:color w:val="000000" w:themeColor="text1"/>
          <w:sz w:val="28"/>
          <w:szCs w:val="28"/>
          <w:rtl/>
        </w:rPr>
        <w:t>طالبا</w:t>
      </w:r>
      <w:r w:rsidR="00803F9D" w:rsidRPr="006D08C8">
        <w:rPr>
          <w:rFonts w:hint="cs"/>
          <w:color w:val="000000" w:themeColor="text1"/>
          <w:sz w:val="28"/>
          <w:szCs w:val="28"/>
          <w:rtl/>
        </w:rPr>
        <w:t>ً في</w:t>
      </w:r>
      <w:r w:rsidRPr="006D08C8">
        <w:rPr>
          <w:rFonts w:hint="cs"/>
          <w:color w:val="000000" w:themeColor="text1"/>
          <w:sz w:val="28"/>
          <w:szCs w:val="28"/>
          <w:rtl/>
        </w:rPr>
        <w:t xml:space="preserve"> عام 1945، و</w:t>
      </w:r>
      <w:r w:rsidR="00803F9D" w:rsidRPr="006D08C8">
        <w:rPr>
          <w:rFonts w:hint="cs"/>
          <w:color w:val="000000" w:themeColor="text1"/>
          <w:sz w:val="28"/>
          <w:szCs w:val="28"/>
          <w:rtl/>
        </w:rPr>
        <w:t>أ</w:t>
      </w:r>
      <w:r w:rsidRPr="006D08C8">
        <w:rPr>
          <w:rFonts w:hint="cs"/>
          <w:color w:val="000000" w:themeColor="text1"/>
          <w:sz w:val="28"/>
          <w:szCs w:val="28"/>
          <w:rtl/>
        </w:rPr>
        <w:t xml:space="preserve">ن عدد الطلاب الذين </w:t>
      </w:r>
      <w:r w:rsidR="00BE5C5A" w:rsidRPr="006D08C8">
        <w:rPr>
          <w:rFonts w:hint="cs"/>
          <w:color w:val="000000" w:themeColor="text1"/>
          <w:sz w:val="28"/>
          <w:szCs w:val="28"/>
          <w:rtl/>
        </w:rPr>
        <w:t xml:space="preserve">اجتازوا </w:t>
      </w:r>
      <w:r w:rsidRPr="006D08C8">
        <w:rPr>
          <w:rFonts w:hint="cs"/>
          <w:color w:val="000000" w:themeColor="text1"/>
          <w:sz w:val="28"/>
          <w:szCs w:val="28"/>
          <w:rtl/>
        </w:rPr>
        <w:t xml:space="preserve">امتحان شهادة المترك (الشهادة الثانوية) </w:t>
      </w:r>
      <w:r w:rsidR="006D08C8" w:rsidRPr="006D08C8">
        <w:rPr>
          <w:rFonts w:hint="cs"/>
          <w:color w:val="000000" w:themeColor="text1"/>
          <w:sz w:val="28"/>
          <w:szCs w:val="28"/>
          <w:rtl/>
        </w:rPr>
        <w:t>قد بلغ</w:t>
      </w:r>
      <w:r w:rsidR="00803F9D" w:rsidRPr="006D08C8">
        <w:rPr>
          <w:rFonts w:hint="cs"/>
          <w:color w:val="000000" w:themeColor="text1"/>
          <w:sz w:val="28"/>
          <w:szCs w:val="28"/>
          <w:rtl/>
        </w:rPr>
        <w:t xml:space="preserve"> </w:t>
      </w:r>
      <w:r w:rsidRPr="006D08C8">
        <w:rPr>
          <w:rFonts w:hint="cs"/>
          <w:color w:val="000000" w:themeColor="text1"/>
          <w:sz w:val="28"/>
          <w:szCs w:val="28"/>
          <w:rtl/>
        </w:rPr>
        <w:t>10</w:t>
      </w:r>
      <w:r>
        <w:rPr>
          <w:rFonts w:hint="cs"/>
          <w:sz w:val="28"/>
          <w:szCs w:val="28"/>
          <w:rtl/>
        </w:rPr>
        <w:t>0</w:t>
      </w:r>
      <w:r w:rsidR="00803F9D">
        <w:rPr>
          <w:rFonts w:hint="cs"/>
          <w:sz w:val="28"/>
          <w:szCs w:val="28"/>
          <w:rtl/>
        </w:rPr>
        <w:t xml:space="preserve"> </w:t>
      </w:r>
      <w:r>
        <w:rPr>
          <w:rFonts w:hint="cs"/>
          <w:sz w:val="28"/>
          <w:szCs w:val="28"/>
          <w:rtl/>
        </w:rPr>
        <w:t xml:space="preserve">طالب فقط. ومعنى ذلك </w:t>
      </w:r>
      <w:r w:rsidR="00BE5C5A">
        <w:rPr>
          <w:rFonts w:hint="cs"/>
          <w:sz w:val="28"/>
          <w:szCs w:val="28"/>
          <w:rtl/>
        </w:rPr>
        <w:t>أن 988</w:t>
      </w:r>
      <w:r w:rsidR="00803F9D">
        <w:rPr>
          <w:rFonts w:hint="cs"/>
          <w:sz w:val="28"/>
          <w:szCs w:val="28"/>
          <w:rtl/>
        </w:rPr>
        <w:t xml:space="preserve"> </w:t>
      </w:r>
      <w:r w:rsidR="00BE5C5A">
        <w:rPr>
          <w:rFonts w:hint="cs"/>
          <w:sz w:val="28"/>
          <w:szCs w:val="28"/>
          <w:rtl/>
        </w:rPr>
        <w:t>طالبا</w:t>
      </w:r>
      <w:r w:rsidR="00803F9D">
        <w:rPr>
          <w:rFonts w:hint="cs"/>
          <w:sz w:val="28"/>
          <w:szCs w:val="28"/>
          <w:rtl/>
        </w:rPr>
        <w:t>ُ</w:t>
      </w:r>
      <w:r w:rsidR="00BE5C5A">
        <w:rPr>
          <w:rFonts w:hint="cs"/>
          <w:sz w:val="28"/>
          <w:szCs w:val="28"/>
          <w:rtl/>
        </w:rPr>
        <w:t xml:space="preserve"> تقريبا</w:t>
      </w:r>
      <w:r w:rsidR="00803F9D">
        <w:rPr>
          <w:rFonts w:hint="cs"/>
          <w:sz w:val="28"/>
          <w:szCs w:val="28"/>
          <w:rtl/>
        </w:rPr>
        <w:t>ُ</w:t>
      </w:r>
      <w:r w:rsidR="00BE5C5A">
        <w:rPr>
          <w:rFonts w:hint="cs"/>
          <w:sz w:val="28"/>
          <w:szCs w:val="28"/>
          <w:rtl/>
        </w:rPr>
        <w:t xml:space="preserve"> ح</w:t>
      </w:r>
      <w:r>
        <w:rPr>
          <w:rFonts w:hint="cs"/>
          <w:sz w:val="28"/>
          <w:szCs w:val="28"/>
          <w:rtl/>
        </w:rPr>
        <w:t>رموا من</w:t>
      </w:r>
      <w:r w:rsidR="00F56C1F">
        <w:rPr>
          <w:rFonts w:hint="cs"/>
          <w:sz w:val="28"/>
          <w:szCs w:val="28"/>
          <w:rtl/>
        </w:rPr>
        <w:t xml:space="preserve"> شهادة</w:t>
      </w:r>
      <w:r>
        <w:rPr>
          <w:rFonts w:hint="cs"/>
          <w:sz w:val="28"/>
          <w:szCs w:val="28"/>
          <w:rtl/>
        </w:rPr>
        <w:t xml:space="preserve"> التعليم الثانوي.</w:t>
      </w:r>
    </w:p>
    <w:p w:rsidR="001F7007" w:rsidRDefault="00C23808" w:rsidP="001A316D">
      <w:pPr>
        <w:rPr>
          <w:sz w:val="28"/>
          <w:szCs w:val="28"/>
          <w:rtl/>
        </w:rPr>
      </w:pPr>
      <w:r>
        <w:rPr>
          <w:rFonts w:hint="cs"/>
          <w:sz w:val="28"/>
          <w:szCs w:val="28"/>
          <w:rtl/>
        </w:rPr>
        <w:t>كان في فلسطين حتى عام 1945 مدرستان ثانويتان</w:t>
      </w:r>
      <w:r w:rsidR="00667320">
        <w:rPr>
          <w:rFonts w:hint="cs"/>
          <w:sz w:val="28"/>
          <w:szCs w:val="28"/>
          <w:rtl/>
        </w:rPr>
        <w:t xml:space="preserve"> </w:t>
      </w:r>
      <w:r w:rsidR="00667320" w:rsidRPr="00F56C1F">
        <w:rPr>
          <w:rFonts w:hint="cs"/>
          <w:color w:val="000000" w:themeColor="text1"/>
          <w:sz w:val="28"/>
          <w:szCs w:val="28"/>
          <w:rtl/>
        </w:rPr>
        <w:t>حكوميتان</w:t>
      </w:r>
      <w:r>
        <w:rPr>
          <w:rFonts w:hint="cs"/>
          <w:sz w:val="28"/>
          <w:szCs w:val="28"/>
          <w:rtl/>
        </w:rPr>
        <w:t xml:space="preserve"> فقط </w:t>
      </w:r>
      <w:r w:rsidR="00E14C17">
        <w:rPr>
          <w:rFonts w:hint="cs"/>
          <w:sz w:val="28"/>
          <w:szCs w:val="28"/>
          <w:rtl/>
        </w:rPr>
        <w:t xml:space="preserve">، </w:t>
      </w:r>
      <w:r>
        <w:rPr>
          <w:rFonts w:hint="cs"/>
          <w:sz w:val="28"/>
          <w:szCs w:val="28"/>
          <w:rtl/>
        </w:rPr>
        <w:t>وكلاهما في القدس: الكلية العربية</w:t>
      </w:r>
      <w:r w:rsidR="00667320">
        <w:rPr>
          <w:rFonts w:hint="cs"/>
          <w:sz w:val="28"/>
          <w:szCs w:val="28"/>
          <w:rtl/>
        </w:rPr>
        <w:t xml:space="preserve"> و</w:t>
      </w:r>
      <w:r>
        <w:rPr>
          <w:rFonts w:hint="cs"/>
          <w:sz w:val="28"/>
          <w:szCs w:val="28"/>
          <w:rtl/>
        </w:rPr>
        <w:t xml:space="preserve">المدرسة الرشيدية. ولكن يجب أن نشير إلى أنه كانت هناك مدارس </w:t>
      </w:r>
      <w:r w:rsidR="001F7007">
        <w:rPr>
          <w:rFonts w:hint="cs"/>
          <w:sz w:val="28"/>
          <w:szCs w:val="28"/>
          <w:rtl/>
        </w:rPr>
        <w:t xml:space="preserve">ثانوية </w:t>
      </w:r>
      <w:r>
        <w:rPr>
          <w:rFonts w:hint="cs"/>
          <w:sz w:val="28"/>
          <w:szCs w:val="28"/>
          <w:rtl/>
        </w:rPr>
        <w:t>عديدة معظمها تركز في القدس والناصرة ويافا</w:t>
      </w:r>
      <w:r w:rsidR="00667320">
        <w:rPr>
          <w:rFonts w:hint="cs"/>
          <w:sz w:val="28"/>
          <w:szCs w:val="28"/>
          <w:rtl/>
        </w:rPr>
        <w:t xml:space="preserve"> ،</w:t>
      </w:r>
      <w:r>
        <w:rPr>
          <w:rFonts w:hint="cs"/>
          <w:sz w:val="28"/>
          <w:szCs w:val="28"/>
          <w:rtl/>
        </w:rPr>
        <w:t xml:space="preserve"> وجميعها مدارس تبشيرية</w:t>
      </w:r>
      <w:r w:rsidR="001A316D">
        <w:rPr>
          <w:rFonts w:hint="cs"/>
          <w:sz w:val="28"/>
          <w:szCs w:val="28"/>
          <w:rtl/>
        </w:rPr>
        <w:t xml:space="preserve"> مثل الفرندز التيراسنطا وسانت جورج</w:t>
      </w:r>
      <w:r>
        <w:rPr>
          <w:rFonts w:hint="cs"/>
          <w:sz w:val="28"/>
          <w:szCs w:val="28"/>
          <w:rtl/>
        </w:rPr>
        <w:t xml:space="preserve"> </w:t>
      </w:r>
      <w:r w:rsidR="001A316D">
        <w:rPr>
          <w:rFonts w:hint="cs"/>
          <w:sz w:val="28"/>
          <w:szCs w:val="28"/>
          <w:rtl/>
        </w:rPr>
        <w:t xml:space="preserve">، </w:t>
      </w:r>
      <w:r>
        <w:rPr>
          <w:rFonts w:hint="cs"/>
          <w:sz w:val="28"/>
          <w:szCs w:val="28"/>
          <w:rtl/>
        </w:rPr>
        <w:t>وأهلية كمدرسة النجاح بنابلس وروضة المعارف الوطنية بالقدس.</w:t>
      </w:r>
    </w:p>
    <w:p w:rsidR="00A7442D" w:rsidRPr="00C87600" w:rsidRDefault="001F7007" w:rsidP="003122DF">
      <w:pPr>
        <w:rPr>
          <w:color w:val="000000" w:themeColor="text1"/>
          <w:sz w:val="28"/>
          <w:szCs w:val="28"/>
          <w:rtl/>
        </w:rPr>
      </w:pPr>
      <w:r w:rsidRPr="00C87600">
        <w:rPr>
          <w:rFonts w:hint="cs"/>
          <w:color w:val="000000" w:themeColor="text1"/>
          <w:sz w:val="28"/>
          <w:szCs w:val="28"/>
          <w:rtl/>
        </w:rPr>
        <w:t>وإجمالا لقد أهملت بريطانيا تعليم عرب فلسطين، فرفضت تمويله وتطويره بشكل يفيد العرب لأن</w:t>
      </w:r>
      <w:r w:rsidR="003122DF" w:rsidRPr="00C87600">
        <w:rPr>
          <w:rFonts w:hint="cs"/>
          <w:color w:val="000000" w:themeColor="text1"/>
          <w:sz w:val="28"/>
          <w:szCs w:val="28"/>
          <w:rtl/>
        </w:rPr>
        <w:t xml:space="preserve"> حكومة الإحتلال</w:t>
      </w:r>
      <w:r w:rsidRPr="00C87600">
        <w:rPr>
          <w:rFonts w:hint="cs"/>
          <w:color w:val="000000" w:themeColor="text1"/>
          <w:sz w:val="28"/>
          <w:szCs w:val="28"/>
          <w:rtl/>
        </w:rPr>
        <w:t xml:space="preserve"> كان</w:t>
      </w:r>
      <w:r w:rsidR="003122DF" w:rsidRPr="00C87600">
        <w:rPr>
          <w:rFonts w:hint="cs"/>
          <w:color w:val="000000" w:themeColor="text1"/>
          <w:sz w:val="28"/>
          <w:szCs w:val="28"/>
          <w:rtl/>
        </w:rPr>
        <w:t>ت</w:t>
      </w:r>
      <w:r w:rsidRPr="00C87600">
        <w:rPr>
          <w:rFonts w:hint="cs"/>
          <w:color w:val="000000" w:themeColor="text1"/>
          <w:sz w:val="28"/>
          <w:szCs w:val="28"/>
          <w:rtl/>
        </w:rPr>
        <w:t xml:space="preserve"> </w:t>
      </w:r>
      <w:r w:rsidR="003122DF" w:rsidRPr="00C87600">
        <w:rPr>
          <w:rFonts w:hint="cs"/>
          <w:color w:val="000000" w:themeColor="text1"/>
          <w:sz w:val="28"/>
          <w:szCs w:val="28"/>
          <w:rtl/>
        </w:rPr>
        <w:t>ت</w:t>
      </w:r>
      <w:r w:rsidRPr="00C87600">
        <w:rPr>
          <w:rFonts w:hint="cs"/>
          <w:color w:val="000000" w:themeColor="text1"/>
          <w:sz w:val="28"/>
          <w:szCs w:val="28"/>
          <w:rtl/>
        </w:rPr>
        <w:t>خش</w:t>
      </w:r>
      <w:r w:rsidR="003122DF" w:rsidRPr="00C87600">
        <w:rPr>
          <w:rFonts w:hint="cs"/>
          <w:color w:val="000000" w:themeColor="text1"/>
          <w:sz w:val="28"/>
          <w:szCs w:val="28"/>
          <w:rtl/>
        </w:rPr>
        <w:t>ى</w:t>
      </w:r>
      <w:r w:rsidRPr="00C87600">
        <w:rPr>
          <w:rFonts w:hint="cs"/>
          <w:color w:val="000000" w:themeColor="text1"/>
          <w:sz w:val="28"/>
          <w:szCs w:val="28"/>
          <w:rtl/>
        </w:rPr>
        <w:t xml:space="preserve"> آثاره السلبية على بريطانيا وسياستها الصهيونية</w:t>
      </w:r>
      <w:r w:rsidR="003122DF" w:rsidRPr="00C87600">
        <w:rPr>
          <w:rFonts w:hint="cs"/>
          <w:color w:val="000000" w:themeColor="text1"/>
          <w:sz w:val="28"/>
          <w:szCs w:val="28"/>
          <w:rtl/>
        </w:rPr>
        <w:t xml:space="preserve"> في فلسطين</w:t>
      </w:r>
      <w:r w:rsidRPr="00C87600">
        <w:rPr>
          <w:rFonts w:hint="cs"/>
          <w:color w:val="000000" w:themeColor="text1"/>
          <w:sz w:val="28"/>
          <w:szCs w:val="28"/>
          <w:rtl/>
        </w:rPr>
        <w:t>.</w:t>
      </w:r>
      <w:r w:rsidR="00B6633F" w:rsidRPr="00C87600">
        <w:rPr>
          <w:rFonts w:hint="cs"/>
          <w:color w:val="000000" w:themeColor="text1"/>
          <w:sz w:val="28"/>
          <w:szCs w:val="28"/>
          <w:rtl/>
        </w:rPr>
        <w:t xml:space="preserve"> </w:t>
      </w:r>
      <w:r w:rsidR="003122DF" w:rsidRPr="00C87600">
        <w:rPr>
          <w:rFonts w:hint="cs"/>
          <w:color w:val="000000" w:themeColor="text1"/>
          <w:sz w:val="28"/>
          <w:szCs w:val="28"/>
          <w:rtl/>
        </w:rPr>
        <w:t xml:space="preserve">فقد </w:t>
      </w:r>
      <w:r w:rsidR="00B6633F" w:rsidRPr="00C87600">
        <w:rPr>
          <w:rFonts w:hint="cs"/>
          <w:color w:val="000000" w:themeColor="text1"/>
          <w:sz w:val="28"/>
          <w:szCs w:val="28"/>
          <w:rtl/>
        </w:rPr>
        <w:t>كانت الحكومة تعتبر المدارس مر</w:t>
      </w:r>
      <w:r w:rsidR="003122DF" w:rsidRPr="00C87600">
        <w:rPr>
          <w:rFonts w:hint="cs"/>
          <w:color w:val="000000" w:themeColor="text1"/>
          <w:sz w:val="28"/>
          <w:szCs w:val="28"/>
          <w:rtl/>
        </w:rPr>
        <w:t>ا</w:t>
      </w:r>
      <w:r w:rsidR="00B6633F" w:rsidRPr="00C87600">
        <w:rPr>
          <w:rFonts w:hint="cs"/>
          <w:color w:val="000000" w:themeColor="text1"/>
          <w:sz w:val="28"/>
          <w:szCs w:val="28"/>
          <w:rtl/>
        </w:rPr>
        <w:t xml:space="preserve">كز "لتفريخ" </w:t>
      </w:r>
      <w:r w:rsidR="003122DF" w:rsidRPr="00C87600">
        <w:rPr>
          <w:rFonts w:hint="cs"/>
          <w:color w:val="000000" w:themeColor="text1"/>
          <w:sz w:val="28"/>
          <w:szCs w:val="28"/>
          <w:rtl/>
        </w:rPr>
        <w:t>ال</w:t>
      </w:r>
      <w:r w:rsidR="00B6633F" w:rsidRPr="00C87600">
        <w:rPr>
          <w:rFonts w:hint="cs"/>
          <w:color w:val="000000" w:themeColor="text1"/>
          <w:sz w:val="28"/>
          <w:szCs w:val="28"/>
          <w:rtl/>
        </w:rPr>
        <w:t>ثوار ضد بريطاني</w:t>
      </w:r>
      <w:r w:rsidR="00B6633F" w:rsidRPr="00C87600">
        <w:rPr>
          <w:rFonts w:hint="eastAsia"/>
          <w:color w:val="000000" w:themeColor="text1"/>
          <w:sz w:val="28"/>
          <w:szCs w:val="28"/>
          <w:rtl/>
        </w:rPr>
        <w:t>ا</w:t>
      </w:r>
      <w:r w:rsidR="00B6633F" w:rsidRPr="00C87600">
        <w:rPr>
          <w:rFonts w:hint="cs"/>
          <w:color w:val="000000" w:themeColor="text1"/>
          <w:sz w:val="28"/>
          <w:szCs w:val="28"/>
          <w:rtl/>
        </w:rPr>
        <w:t xml:space="preserve"> والصهيونية</w:t>
      </w:r>
      <w:r w:rsidR="003122DF" w:rsidRPr="00C87600">
        <w:rPr>
          <w:rFonts w:hint="cs"/>
          <w:color w:val="000000" w:themeColor="text1"/>
          <w:sz w:val="28"/>
          <w:szCs w:val="28"/>
          <w:rtl/>
        </w:rPr>
        <w:t>.</w:t>
      </w:r>
      <w:r w:rsidR="00B6633F" w:rsidRPr="00C87600">
        <w:rPr>
          <w:rFonts w:hint="cs"/>
          <w:color w:val="000000" w:themeColor="text1"/>
          <w:sz w:val="28"/>
          <w:szCs w:val="28"/>
          <w:rtl/>
        </w:rPr>
        <w:t xml:space="preserve"> لذلك أخذت سياسة التعليم تتجه إلى تشجيع "التدريب المهني" وعدم تخطي "محو الأمية" بين العرب.</w:t>
      </w:r>
    </w:p>
    <w:p w:rsidR="000E0B5F" w:rsidRPr="00C87600" w:rsidRDefault="005B5F08" w:rsidP="003122DF">
      <w:pPr>
        <w:rPr>
          <w:color w:val="000000" w:themeColor="text1"/>
          <w:sz w:val="28"/>
          <w:szCs w:val="28"/>
        </w:rPr>
      </w:pPr>
      <w:r w:rsidRPr="00C87600">
        <w:rPr>
          <w:rFonts w:hint="cs"/>
          <w:color w:val="000000" w:themeColor="text1"/>
          <w:sz w:val="28"/>
          <w:szCs w:val="28"/>
          <w:rtl/>
        </w:rPr>
        <w:t>وبالرغم من هذه السياسة المج</w:t>
      </w:r>
      <w:r w:rsidR="00BE5C5A" w:rsidRPr="00C87600">
        <w:rPr>
          <w:rFonts w:hint="cs"/>
          <w:color w:val="000000" w:themeColor="text1"/>
          <w:sz w:val="28"/>
          <w:szCs w:val="28"/>
          <w:rtl/>
        </w:rPr>
        <w:t>حفة</w:t>
      </w:r>
      <w:r w:rsidRPr="00C87600">
        <w:rPr>
          <w:rFonts w:hint="cs"/>
          <w:color w:val="000000" w:themeColor="text1"/>
          <w:sz w:val="28"/>
          <w:szCs w:val="28"/>
          <w:rtl/>
        </w:rPr>
        <w:t xml:space="preserve"> بحق عرب فلسطين، والقيود التي فرضتها حكومة الانتداب على </w:t>
      </w:r>
      <w:r w:rsidR="00BE5C5A" w:rsidRPr="00C87600">
        <w:rPr>
          <w:rFonts w:hint="cs"/>
          <w:color w:val="000000" w:themeColor="text1"/>
          <w:sz w:val="28"/>
          <w:szCs w:val="28"/>
          <w:rtl/>
        </w:rPr>
        <w:t>تعليمهم</w:t>
      </w:r>
      <w:r w:rsidRPr="00C87600">
        <w:rPr>
          <w:rFonts w:hint="cs"/>
          <w:color w:val="000000" w:themeColor="text1"/>
          <w:sz w:val="28"/>
          <w:szCs w:val="28"/>
          <w:rtl/>
        </w:rPr>
        <w:t xml:space="preserve">، فإن القرويين لم يستكينوا وأخذوا يجمعون التبرعات ويبنون المدارس أو يضيفون الصفوف اللازمة، لتطوير مدارسهم، ويدفعون مرتبات بعض المدرسين بعد أن خفضت الحكومة ميزانية المعارف </w:t>
      </w:r>
      <w:r w:rsidR="003122DF" w:rsidRPr="00C87600">
        <w:rPr>
          <w:rFonts w:hint="cs"/>
          <w:color w:val="000000" w:themeColor="text1"/>
          <w:sz w:val="28"/>
          <w:szCs w:val="28"/>
          <w:rtl/>
        </w:rPr>
        <w:t>في العام الدراسي</w:t>
      </w:r>
      <w:r w:rsidRPr="00C87600">
        <w:rPr>
          <w:rFonts w:hint="cs"/>
          <w:color w:val="000000" w:themeColor="text1"/>
          <w:sz w:val="28"/>
          <w:szCs w:val="28"/>
          <w:rtl/>
        </w:rPr>
        <w:t xml:space="preserve"> 1940/1941. وبلغت تبرعات القرى حوالي 430</w:t>
      </w:r>
      <w:r w:rsidR="003122DF" w:rsidRPr="00C87600">
        <w:rPr>
          <w:rFonts w:hint="cs"/>
          <w:color w:val="000000" w:themeColor="text1"/>
          <w:sz w:val="28"/>
          <w:szCs w:val="28"/>
          <w:rtl/>
        </w:rPr>
        <w:t xml:space="preserve"> </w:t>
      </w:r>
      <w:r w:rsidRPr="00C87600">
        <w:rPr>
          <w:rFonts w:hint="cs"/>
          <w:color w:val="000000" w:themeColor="text1"/>
          <w:sz w:val="28"/>
          <w:szCs w:val="28"/>
          <w:rtl/>
        </w:rPr>
        <w:t>ألف جنيها في الفترة ما بين</w:t>
      </w:r>
      <w:r w:rsidR="003122DF" w:rsidRPr="00C87600">
        <w:rPr>
          <w:rFonts w:hint="cs"/>
          <w:color w:val="000000" w:themeColor="text1"/>
          <w:sz w:val="28"/>
          <w:szCs w:val="28"/>
          <w:rtl/>
        </w:rPr>
        <w:t xml:space="preserve"> عامي</w:t>
      </w:r>
      <w:r w:rsidRPr="00C87600">
        <w:rPr>
          <w:rFonts w:hint="cs"/>
          <w:color w:val="000000" w:themeColor="text1"/>
          <w:sz w:val="28"/>
          <w:szCs w:val="28"/>
          <w:rtl/>
        </w:rPr>
        <w:t xml:space="preserve"> 1941</w:t>
      </w:r>
      <w:r w:rsidR="003122DF" w:rsidRPr="00C87600">
        <w:rPr>
          <w:rFonts w:hint="cs"/>
          <w:color w:val="000000" w:themeColor="text1"/>
          <w:sz w:val="28"/>
          <w:szCs w:val="28"/>
          <w:rtl/>
        </w:rPr>
        <w:t xml:space="preserve"> و </w:t>
      </w:r>
      <w:r w:rsidRPr="00C87600">
        <w:rPr>
          <w:rFonts w:hint="cs"/>
          <w:color w:val="000000" w:themeColor="text1"/>
          <w:sz w:val="28"/>
          <w:szCs w:val="28"/>
          <w:rtl/>
        </w:rPr>
        <w:t>1945.</w:t>
      </w:r>
      <w:r w:rsidR="003122DF" w:rsidRPr="00C87600">
        <w:rPr>
          <w:rFonts w:hint="cs"/>
          <w:color w:val="000000" w:themeColor="text1"/>
          <w:sz w:val="28"/>
          <w:szCs w:val="28"/>
          <w:rtl/>
        </w:rPr>
        <w:t xml:space="preserve"> </w:t>
      </w:r>
    </w:p>
    <w:p w:rsidR="00C90BE7" w:rsidRDefault="008E720A" w:rsidP="00C87600">
      <w:pPr>
        <w:rPr>
          <w:sz w:val="28"/>
          <w:szCs w:val="28"/>
          <w:rtl/>
        </w:rPr>
      </w:pPr>
      <w:r>
        <w:rPr>
          <w:rFonts w:hint="cs"/>
          <w:sz w:val="28"/>
          <w:szCs w:val="28"/>
          <w:rtl/>
        </w:rPr>
        <w:t>وكانت سياسة الانتداب التعليمية</w:t>
      </w:r>
      <w:r w:rsidR="008E32A6">
        <w:rPr>
          <w:rFonts w:hint="cs"/>
          <w:sz w:val="28"/>
          <w:szCs w:val="28"/>
          <w:rtl/>
        </w:rPr>
        <w:t xml:space="preserve"> تقوم على</w:t>
      </w:r>
      <w:r>
        <w:rPr>
          <w:rFonts w:hint="cs"/>
          <w:sz w:val="28"/>
          <w:szCs w:val="28"/>
          <w:rtl/>
        </w:rPr>
        <w:t xml:space="preserve"> عدم مراعاة</w:t>
      </w:r>
      <w:r w:rsidR="000E0B5F">
        <w:rPr>
          <w:rFonts w:hint="cs"/>
          <w:sz w:val="28"/>
          <w:szCs w:val="28"/>
          <w:rtl/>
        </w:rPr>
        <w:t xml:space="preserve"> مصال</w:t>
      </w:r>
      <w:r>
        <w:rPr>
          <w:rFonts w:hint="cs"/>
          <w:sz w:val="28"/>
          <w:szCs w:val="28"/>
          <w:rtl/>
        </w:rPr>
        <w:t>ح عرب فلسطين.</w:t>
      </w:r>
      <w:r w:rsidR="000E0B5F">
        <w:rPr>
          <w:rFonts w:hint="cs"/>
          <w:sz w:val="28"/>
          <w:szCs w:val="28"/>
          <w:rtl/>
        </w:rPr>
        <w:t xml:space="preserve"> </w:t>
      </w:r>
      <w:r w:rsidR="003122DF" w:rsidRPr="00C87600">
        <w:rPr>
          <w:rFonts w:hint="cs"/>
          <w:color w:val="000000" w:themeColor="text1"/>
          <w:sz w:val="28"/>
          <w:szCs w:val="28"/>
          <w:rtl/>
        </w:rPr>
        <w:t>ف</w:t>
      </w:r>
      <w:r w:rsidR="000E0B5F" w:rsidRPr="00C87600">
        <w:rPr>
          <w:rFonts w:hint="cs"/>
          <w:color w:val="000000" w:themeColor="text1"/>
          <w:sz w:val="28"/>
          <w:szCs w:val="28"/>
          <w:rtl/>
        </w:rPr>
        <w:t>كانت</w:t>
      </w:r>
      <w:r w:rsidR="000E0B5F">
        <w:rPr>
          <w:rFonts w:hint="cs"/>
          <w:sz w:val="28"/>
          <w:szCs w:val="28"/>
          <w:rtl/>
        </w:rPr>
        <w:t xml:space="preserve"> إدارة المعارف تصدر تعليماتها للمدارس بتحديد قبول نسبة قليلة من أعداد المتقدمين إليها من التلاميذ</w:t>
      </w:r>
      <w:r w:rsidR="003122DF">
        <w:rPr>
          <w:rFonts w:hint="cs"/>
          <w:sz w:val="28"/>
          <w:szCs w:val="28"/>
          <w:rtl/>
        </w:rPr>
        <w:t xml:space="preserve">، </w:t>
      </w:r>
      <w:r w:rsidR="000E0B5F">
        <w:rPr>
          <w:rFonts w:hint="cs"/>
          <w:sz w:val="28"/>
          <w:szCs w:val="28"/>
          <w:rtl/>
        </w:rPr>
        <w:t>وكانت هذه النسبة تختلف في المدن عنها في القرى. ففي المدن كانت نسبة المقبولين أعلى منها في القرى. وعلى العموم لم تكن تزيد عن 57% من مجموع المتقدمين</w:t>
      </w:r>
      <w:r w:rsidR="003122DF">
        <w:rPr>
          <w:rFonts w:hint="cs"/>
          <w:sz w:val="28"/>
          <w:szCs w:val="28"/>
          <w:rtl/>
        </w:rPr>
        <w:t xml:space="preserve"> في الثلاثينات</w:t>
      </w:r>
      <w:r w:rsidR="000E0B5F">
        <w:rPr>
          <w:rFonts w:hint="cs"/>
          <w:sz w:val="28"/>
          <w:szCs w:val="28"/>
          <w:rtl/>
        </w:rPr>
        <w:t>. ناهيك عن المجموع العام للأطفال الذين هم في سن الالتحاق بالمدرسة</w:t>
      </w:r>
      <w:r>
        <w:rPr>
          <w:rFonts w:hint="cs"/>
          <w:sz w:val="28"/>
          <w:szCs w:val="28"/>
          <w:rtl/>
        </w:rPr>
        <w:t>.</w:t>
      </w:r>
      <w:r w:rsidR="000E0B5F">
        <w:rPr>
          <w:rFonts w:hint="cs"/>
          <w:sz w:val="28"/>
          <w:szCs w:val="28"/>
          <w:rtl/>
        </w:rPr>
        <w:t xml:space="preserve"> وفي الأربعينات</w:t>
      </w:r>
      <w:r w:rsidR="003122DF">
        <w:rPr>
          <w:rFonts w:hint="cs"/>
          <w:sz w:val="28"/>
          <w:szCs w:val="28"/>
          <w:rtl/>
        </w:rPr>
        <w:t>،</w:t>
      </w:r>
      <w:r w:rsidR="000E0B5F">
        <w:rPr>
          <w:rFonts w:hint="cs"/>
          <w:sz w:val="28"/>
          <w:szCs w:val="28"/>
          <w:rtl/>
        </w:rPr>
        <w:t xml:space="preserve"> انخفضت النسبة إلى 45% بسبب انخفاض الميزانية لظروف الحرب. ولكن أهالي القرى تغلبوا على هذه العقبات بجهودهم الذاتية فزادوا في المباني ودفعوا رواتب بعض المعلمين. ولكن بوجه عام لم يقبل كل طفل يتقدم للالتحاق بالمدرسة. وهذا الوضع ينسحب على </w:t>
      </w:r>
      <w:r w:rsidR="00C87600">
        <w:rPr>
          <w:rFonts w:hint="cs"/>
          <w:sz w:val="28"/>
          <w:szCs w:val="28"/>
          <w:rtl/>
        </w:rPr>
        <w:t>ا</w:t>
      </w:r>
      <w:r w:rsidR="000E0B5F">
        <w:rPr>
          <w:rFonts w:hint="cs"/>
          <w:sz w:val="28"/>
          <w:szCs w:val="28"/>
          <w:rtl/>
        </w:rPr>
        <w:t xml:space="preserve">سدود. فكان من الواضح أن بلدة يناهز عدد سكانها خمسة </w:t>
      </w:r>
      <w:r w:rsidR="000E0B5F" w:rsidRPr="00C87600">
        <w:rPr>
          <w:rFonts w:hint="cs"/>
          <w:color w:val="000000" w:themeColor="text1"/>
          <w:sz w:val="28"/>
          <w:szCs w:val="28"/>
          <w:rtl/>
        </w:rPr>
        <w:t>آلاف</w:t>
      </w:r>
      <w:r w:rsidR="003122DF" w:rsidRPr="00C87600">
        <w:rPr>
          <w:rFonts w:hint="cs"/>
          <w:color w:val="000000" w:themeColor="text1"/>
          <w:sz w:val="28"/>
          <w:szCs w:val="28"/>
          <w:rtl/>
        </w:rPr>
        <w:t xml:space="preserve"> نسمة</w:t>
      </w:r>
      <w:r w:rsidR="00C87600" w:rsidRPr="00C87600">
        <w:rPr>
          <w:rFonts w:hint="cs"/>
          <w:color w:val="000000" w:themeColor="text1"/>
          <w:sz w:val="28"/>
          <w:szCs w:val="28"/>
          <w:rtl/>
        </w:rPr>
        <w:t xml:space="preserve"> </w:t>
      </w:r>
      <w:r w:rsidR="000E0B5F" w:rsidRPr="00C87600">
        <w:rPr>
          <w:rFonts w:hint="cs"/>
          <w:color w:val="000000" w:themeColor="text1"/>
          <w:sz w:val="28"/>
          <w:szCs w:val="28"/>
          <w:rtl/>
        </w:rPr>
        <w:t>، لا يتناسب</w:t>
      </w:r>
      <w:r w:rsidR="003122DF" w:rsidRPr="00C87600">
        <w:rPr>
          <w:rFonts w:hint="cs"/>
          <w:color w:val="000000" w:themeColor="text1"/>
          <w:sz w:val="28"/>
          <w:szCs w:val="28"/>
          <w:rtl/>
        </w:rPr>
        <w:t xml:space="preserve"> حجمها</w:t>
      </w:r>
      <w:r w:rsidR="000E0B5F" w:rsidRPr="00C87600">
        <w:rPr>
          <w:rFonts w:hint="cs"/>
          <w:color w:val="000000" w:themeColor="text1"/>
          <w:sz w:val="28"/>
          <w:szCs w:val="28"/>
          <w:rtl/>
        </w:rPr>
        <w:t xml:space="preserve"> مع عدد طلاب المدرسة</w:t>
      </w:r>
      <w:r w:rsidR="003122DF" w:rsidRPr="00C87600">
        <w:rPr>
          <w:rFonts w:hint="cs"/>
          <w:color w:val="000000" w:themeColor="text1"/>
          <w:sz w:val="28"/>
          <w:szCs w:val="28"/>
          <w:rtl/>
        </w:rPr>
        <w:t xml:space="preserve"> فيها</w:t>
      </w:r>
      <w:r w:rsidR="000E0B5F" w:rsidRPr="00C87600">
        <w:rPr>
          <w:rFonts w:hint="cs"/>
          <w:color w:val="000000" w:themeColor="text1"/>
          <w:sz w:val="28"/>
          <w:szCs w:val="28"/>
          <w:rtl/>
        </w:rPr>
        <w:t xml:space="preserve"> في أواخر عهد الانتداب</w:t>
      </w:r>
      <w:r w:rsidR="003122DF" w:rsidRPr="00C87600">
        <w:rPr>
          <w:rFonts w:hint="cs"/>
          <w:color w:val="000000" w:themeColor="text1"/>
          <w:sz w:val="28"/>
          <w:szCs w:val="28"/>
          <w:rtl/>
        </w:rPr>
        <w:t>،</w:t>
      </w:r>
      <w:r w:rsidR="000E0B5F" w:rsidRPr="00C87600">
        <w:rPr>
          <w:rFonts w:hint="cs"/>
          <w:color w:val="000000" w:themeColor="text1"/>
          <w:sz w:val="28"/>
          <w:szCs w:val="28"/>
          <w:rtl/>
        </w:rPr>
        <w:t xml:space="preserve"> </w:t>
      </w:r>
      <w:r w:rsidR="003122DF" w:rsidRPr="00C87600">
        <w:rPr>
          <w:rFonts w:hint="cs"/>
          <w:color w:val="000000" w:themeColor="text1"/>
          <w:sz w:val="28"/>
          <w:szCs w:val="28"/>
          <w:rtl/>
        </w:rPr>
        <w:t>و</w:t>
      </w:r>
      <w:r w:rsidR="000E0B5F" w:rsidRPr="00C87600">
        <w:rPr>
          <w:rFonts w:hint="cs"/>
          <w:color w:val="000000" w:themeColor="text1"/>
          <w:sz w:val="28"/>
          <w:szCs w:val="28"/>
          <w:rtl/>
        </w:rPr>
        <w:t>الذي بلغ حوالي 400</w:t>
      </w:r>
      <w:r w:rsidR="003122DF" w:rsidRPr="00C87600">
        <w:rPr>
          <w:rFonts w:hint="cs"/>
          <w:color w:val="000000" w:themeColor="text1"/>
          <w:sz w:val="28"/>
          <w:szCs w:val="28"/>
          <w:rtl/>
        </w:rPr>
        <w:t xml:space="preserve"> </w:t>
      </w:r>
      <w:r w:rsidR="000E0B5F" w:rsidRPr="00C87600">
        <w:rPr>
          <w:rFonts w:hint="cs"/>
          <w:color w:val="000000" w:themeColor="text1"/>
          <w:sz w:val="28"/>
          <w:szCs w:val="28"/>
          <w:rtl/>
        </w:rPr>
        <w:t xml:space="preserve">طالبا. والدراسات تفيد أن </w:t>
      </w:r>
      <w:r w:rsidRPr="00C87600">
        <w:rPr>
          <w:rFonts w:hint="cs"/>
          <w:color w:val="000000" w:themeColor="text1"/>
          <w:sz w:val="28"/>
          <w:szCs w:val="28"/>
          <w:rtl/>
        </w:rPr>
        <w:t xml:space="preserve">معدّل </w:t>
      </w:r>
      <w:r w:rsidR="000E0B5F" w:rsidRPr="00C87600">
        <w:rPr>
          <w:rFonts w:hint="cs"/>
          <w:color w:val="000000" w:themeColor="text1"/>
          <w:sz w:val="28"/>
          <w:szCs w:val="28"/>
          <w:rtl/>
        </w:rPr>
        <w:t>نسبة طلاب المدارس إلى نسبة السكان</w:t>
      </w:r>
      <w:r w:rsidR="00F5055C" w:rsidRPr="00C87600">
        <w:rPr>
          <w:rFonts w:hint="cs"/>
          <w:color w:val="000000" w:themeColor="text1"/>
          <w:sz w:val="28"/>
          <w:szCs w:val="28"/>
          <w:rtl/>
        </w:rPr>
        <w:t xml:space="preserve"> </w:t>
      </w:r>
      <w:r w:rsidR="00C87600" w:rsidRPr="00C87600">
        <w:rPr>
          <w:rFonts w:hint="cs"/>
          <w:color w:val="000000" w:themeColor="text1"/>
          <w:sz w:val="28"/>
          <w:szCs w:val="28"/>
          <w:rtl/>
        </w:rPr>
        <w:t>تتراوح</w:t>
      </w:r>
      <w:r w:rsidR="000E0B5F" w:rsidRPr="00C87600">
        <w:rPr>
          <w:rFonts w:hint="cs"/>
          <w:color w:val="000000" w:themeColor="text1"/>
          <w:sz w:val="28"/>
          <w:szCs w:val="28"/>
          <w:rtl/>
        </w:rPr>
        <w:t xml:space="preserve"> ما</w:t>
      </w:r>
      <w:r w:rsidR="000E0B5F">
        <w:rPr>
          <w:rFonts w:hint="cs"/>
          <w:sz w:val="28"/>
          <w:szCs w:val="28"/>
          <w:rtl/>
        </w:rPr>
        <w:t xml:space="preserve"> بين 20-25%</w:t>
      </w:r>
      <w:r w:rsidR="00F5055C">
        <w:rPr>
          <w:rFonts w:hint="cs"/>
          <w:sz w:val="28"/>
          <w:szCs w:val="28"/>
          <w:rtl/>
        </w:rPr>
        <w:t>.</w:t>
      </w:r>
      <w:r w:rsidR="000E0B5F">
        <w:rPr>
          <w:rFonts w:hint="cs"/>
          <w:sz w:val="28"/>
          <w:szCs w:val="28"/>
          <w:rtl/>
        </w:rPr>
        <w:t xml:space="preserve"> وبناء على هذه النسبة، كان لابد أن يكون عدد طلاب مدرسة اسدود للبنين لا يقل عن ألف ومئتي طالب</w:t>
      </w:r>
      <w:r w:rsidR="00F5055C">
        <w:rPr>
          <w:rFonts w:hint="cs"/>
          <w:sz w:val="28"/>
          <w:szCs w:val="28"/>
          <w:rtl/>
        </w:rPr>
        <w:t>.</w:t>
      </w:r>
      <w:r w:rsidR="000E0B5F">
        <w:rPr>
          <w:rFonts w:hint="cs"/>
          <w:sz w:val="28"/>
          <w:szCs w:val="28"/>
          <w:rtl/>
        </w:rPr>
        <w:t xml:space="preserve"> ولو </w:t>
      </w:r>
      <w:r w:rsidR="000E0B5F">
        <w:rPr>
          <w:rFonts w:hint="cs"/>
          <w:sz w:val="28"/>
          <w:szCs w:val="28"/>
          <w:rtl/>
        </w:rPr>
        <w:lastRenderedPageBreak/>
        <w:t xml:space="preserve">أخذنا في الاعتبار نسبة </w:t>
      </w:r>
      <w:r w:rsidR="000E0B5F" w:rsidRPr="00C87600">
        <w:rPr>
          <w:rFonts w:hint="cs"/>
          <w:color w:val="000000" w:themeColor="text1"/>
          <w:sz w:val="28"/>
          <w:szCs w:val="28"/>
          <w:rtl/>
        </w:rPr>
        <w:t>الطالبات</w:t>
      </w:r>
      <w:r w:rsidR="00F5055C" w:rsidRPr="00C87600">
        <w:rPr>
          <w:rFonts w:hint="cs"/>
          <w:color w:val="000000" w:themeColor="text1"/>
          <w:sz w:val="28"/>
          <w:szCs w:val="28"/>
          <w:rtl/>
        </w:rPr>
        <w:t xml:space="preserve"> والتي</w:t>
      </w:r>
      <w:r w:rsidR="000E0B5F" w:rsidRPr="00C87600">
        <w:rPr>
          <w:rFonts w:hint="cs"/>
          <w:color w:val="000000" w:themeColor="text1"/>
          <w:sz w:val="28"/>
          <w:szCs w:val="28"/>
          <w:rtl/>
        </w:rPr>
        <w:t xml:space="preserve"> عادة</w:t>
      </w:r>
      <w:r w:rsidR="00F5055C" w:rsidRPr="00C87600">
        <w:rPr>
          <w:rFonts w:hint="cs"/>
          <w:color w:val="000000" w:themeColor="text1"/>
          <w:sz w:val="28"/>
          <w:szCs w:val="28"/>
          <w:rtl/>
        </w:rPr>
        <w:t xml:space="preserve"> ما تكون حوالي</w:t>
      </w:r>
      <w:r w:rsidR="000E0B5F">
        <w:rPr>
          <w:rFonts w:hint="cs"/>
          <w:sz w:val="28"/>
          <w:szCs w:val="28"/>
          <w:rtl/>
        </w:rPr>
        <w:t xml:space="preserve"> 50% من المجموع، لاتضح مدى تعسف ال</w:t>
      </w:r>
      <w:r>
        <w:rPr>
          <w:rFonts w:hint="cs"/>
          <w:sz w:val="28"/>
          <w:szCs w:val="28"/>
          <w:rtl/>
        </w:rPr>
        <w:t>سياسة التعليم</w:t>
      </w:r>
      <w:r w:rsidR="008E32A6">
        <w:rPr>
          <w:rFonts w:hint="cs"/>
          <w:sz w:val="28"/>
          <w:szCs w:val="28"/>
          <w:rtl/>
        </w:rPr>
        <w:t xml:space="preserve">ية لحكومة الانتداب </w:t>
      </w:r>
      <w:r>
        <w:rPr>
          <w:rFonts w:hint="cs"/>
          <w:sz w:val="28"/>
          <w:szCs w:val="28"/>
          <w:rtl/>
        </w:rPr>
        <w:t>تجاه عرب فلسطين.</w:t>
      </w:r>
    </w:p>
    <w:p w:rsidR="00F5055C" w:rsidRDefault="00F5055C" w:rsidP="00F5055C">
      <w:pPr>
        <w:rPr>
          <w:sz w:val="28"/>
          <w:szCs w:val="28"/>
        </w:rPr>
      </w:pPr>
    </w:p>
    <w:p w:rsidR="00B6633F" w:rsidRDefault="00633113" w:rsidP="004617CA">
      <w:pPr>
        <w:jc w:val="center"/>
        <w:rPr>
          <w:sz w:val="40"/>
          <w:szCs w:val="40"/>
          <w:rtl/>
        </w:rPr>
      </w:pPr>
      <w:r w:rsidRPr="00AC3ACF">
        <w:rPr>
          <w:rFonts w:hint="cs"/>
          <w:sz w:val="40"/>
          <w:szCs w:val="40"/>
          <w:rtl/>
        </w:rPr>
        <w:t xml:space="preserve">مدرسة </w:t>
      </w:r>
      <w:r w:rsidR="0092021F">
        <w:rPr>
          <w:rFonts w:hint="cs"/>
          <w:sz w:val="40"/>
          <w:szCs w:val="40"/>
          <w:rtl/>
        </w:rPr>
        <w:t>ا</w:t>
      </w:r>
      <w:r w:rsidRPr="00AC3ACF">
        <w:rPr>
          <w:rFonts w:hint="cs"/>
          <w:sz w:val="40"/>
          <w:szCs w:val="40"/>
          <w:rtl/>
        </w:rPr>
        <w:t>سدود الإبتدائية</w:t>
      </w:r>
      <w:r w:rsidR="00BC697F" w:rsidRPr="00AC3ACF">
        <w:rPr>
          <w:rFonts w:hint="cs"/>
          <w:sz w:val="40"/>
          <w:szCs w:val="40"/>
          <w:rtl/>
        </w:rPr>
        <w:t xml:space="preserve"> لل</w:t>
      </w:r>
      <w:r w:rsidR="004617CA">
        <w:rPr>
          <w:rFonts w:hint="cs"/>
          <w:sz w:val="40"/>
          <w:szCs w:val="40"/>
          <w:rtl/>
        </w:rPr>
        <w:t>بنين</w:t>
      </w:r>
    </w:p>
    <w:p w:rsidR="00D86EA2" w:rsidRPr="003B48F0" w:rsidRDefault="00AC542A" w:rsidP="003B48F0">
      <w:pPr>
        <w:rPr>
          <w:color w:val="000000" w:themeColor="text1"/>
          <w:sz w:val="28"/>
          <w:szCs w:val="28"/>
          <w:rtl/>
        </w:rPr>
      </w:pPr>
      <w:r w:rsidRPr="003B48F0">
        <w:rPr>
          <w:rFonts w:hint="cs"/>
          <w:color w:val="000000" w:themeColor="text1"/>
          <w:sz w:val="28"/>
          <w:szCs w:val="28"/>
          <w:rtl/>
        </w:rPr>
        <w:t xml:space="preserve">كان التعليم في </w:t>
      </w:r>
      <w:r w:rsidR="003B48F0" w:rsidRPr="003B48F0">
        <w:rPr>
          <w:rFonts w:hint="cs"/>
          <w:color w:val="000000" w:themeColor="text1"/>
          <w:sz w:val="28"/>
          <w:szCs w:val="28"/>
          <w:rtl/>
        </w:rPr>
        <w:t>ا</w:t>
      </w:r>
      <w:r w:rsidRPr="003B48F0">
        <w:rPr>
          <w:rFonts w:hint="cs"/>
          <w:color w:val="000000" w:themeColor="text1"/>
          <w:sz w:val="28"/>
          <w:szCs w:val="28"/>
          <w:rtl/>
        </w:rPr>
        <w:t>سدود</w:t>
      </w:r>
      <w:r w:rsidR="003B48F0" w:rsidRPr="003B48F0">
        <w:rPr>
          <w:rFonts w:hint="cs"/>
          <w:color w:val="000000" w:themeColor="text1"/>
          <w:sz w:val="28"/>
          <w:szCs w:val="28"/>
          <w:rtl/>
        </w:rPr>
        <w:t xml:space="preserve"> </w:t>
      </w:r>
      <w:r w:rsidRPr="003B48F0">
        <w:rPr>
          <w:rFonts w:hint="cs"/>
          <w:color w:val="000000" w:themeColor="text1"/>
          <w:sz w:val="28"/>
          <w:szCs w:val="28"/>
          <w:rtl/>
        </w:rPr>
        <w:t>، كغيرها من القرى العربية</w:t>
      </w:r>
      <w:r w:rsidR="00F52423" w:rsidRPr="003B48F0">
        <w:rPr>
          <w:rFonts w:hint="cs"/>
          <w:color w:val="000000" w:themeColor="text1"/>
          <w:sz w:val="28"/>
          <w:szCs w:val="28"/>
          <w:rtl/>
        </w:rPr>
        <w:t xml:space="preserve"> في فلسطين </w:t>
      </w:r>
      <w:r w:rsidRPr="003B48F0">
        <w:rPr>
          <w:rFonts w:hint="cs"/>
          <w:color w:val="000000" w:themeColor="text1"/>
          <w:sz w:val="28"/>
          <w:szCs w:val="28"/>
          <w:rtl/>
        </w:rPr>
        <w:t>، يعتمد بشكل عام على</w:t>
      </w:r>
      <w:r w:rsidR="00F52423" w:rsidRPr="003B48F0">
        <w:rPr>
          <w:rFonts w:hint="cs"/>
          <w:color w:val="000000" w:themeColor="text1"/>
          <w:sz w:val="28"/>
          <w:szCs w:val="28"/>
          <w:rtl/>
        </w:rPr>
        <w:t xml:space="preserve"> الكتاتيب</w:t>
      </w:r>
      <w:r w:rsidRPr="003B48F0">
        <w:rPr>
          <w:rFonts w:hint="cs"/>
          <w:color w:val="000000" w:themeColor="text1"/>
          <w:sz w:val="28"/>
          <w:szCs w:val="28"/>
          <w:rtl/>
        </w:rPr>
        <w:t xml:space="preserve">. وهذا النوع </w:t>
      </w:r>
      <w:r w:rsidR="00F52423" w:rsidRPr="003B48F0">
        <w:rPr>
          <w:rFonts w:hint="cs"/>
          <w:color w:val="000000" w:themeColor="text1"/>
          <w:sz w:val="28"/>
          <w:szCs w:val="28"/>
          <w:rtl/>
        </w:rPr>
        <w:t xml:space="preserve">من التعليم </w:t>
      </w:r>
      <w:r w:rsidRPr="003B48F0">
        <w:rPr>
          <w:rFonts w:hint="cs"/>
          <w:color w:val="000000" w:themeColor="text1"/>
          <w:sz w:val="28"/>
          <w:szCs w:val="28"/>
          <w:rtl/>
        </w:rPr>
        <w:t>كان سائدا في أواخر العهد العثماني. يعتمد على مجهودات فردية ومبادرات شخصية يقوم بها بعض المشايخ، ويتخذ الشيخ من بيته مكانا لتدريس الأطفال القراءة والكتابة، وتحفيظ</w:t>
      </w:r>
      <w:r w:rsidR="00ED6447" w:rsidRPr="003B48F0">
        <w:rPr>
          <w:rFonts w:hint="cs"/>
          <w:color w:val="000000" w:themeColor="text1"/>
          <w:sz w:val="28"/>
          <w:szCs w:val="28"/>
          <w:rtl/>
        </w:rPr>
        <w:t>هم شيئا من</w:t>
      </w:r>
      <w:r w:rsidRPr="003B48F0">
        <w:rPr>
          <w:rFonts w:hint="cs"/>
          <w:color w:val="000000" w:themeColor="text1"/>
          <w:sz w:val="28"/>
          <w:szCs w:val="28"/>
          <w:rtl/>
        </w:rPr>
        <w:t xml:space="preserve"> القرآن الكريم ومبادئ الحساب. وكانت باختصار وسيلة لمحو الأمية في القرية. ومن أشهر "الكتاتيب" في اسدود: كت</w:t>
      </w:r>
      <w:r w:rsidR="00ED6447" w:rsidRPr="003B48F0">
        <w:rPr>
          <w:rFonts w:hint="cs"/>
          <w:color w:val="000000" w:themeColor="text1"/>
          <w:sz w:val="28"/>
          <w:szCs w:val="28"/>
          <w:rtl/>
        </w:rPr>
        <w:t>ّ</w:t>
      </w:r>
      <w:r w:rsidRPr="003B48F0">
        <w:rPr>
          <w:rFonts w:hint="cs"/>
          <w:color w:val="000000" w:themeColor="text1"/>
          <w:sz w:val="28"/>
          <w:szCs w:val="28"/>
          <w:rtl/>
        </w:rPr>
        <w:t>اب الشيخ علي الفيومي، وكت</w:t>
      </w:r>
      <w:r w:rsidR="00ED6447" w:rsidRPr="003B48F0">
        <w:rPr>
          <w:rFonts w:hint="cs"/>
          <w:color w:val="000000" w:themeColor="text1"/>
          <w:sz w:val="28"/>
          <w:szCs w:val="28"/>
          <w:rtl/>
        </w:rPr>
        <w:t>ّ</w:t>
      </w:r>
      <w:r w:rsidRPr="003B48F0">
        <w:rPr>
          <w:rFonts w:hint="cs"/>
          <w:color w:val="000000" w:themeColor="text1"/>
          <w:sz w:val="28"/>
          <w:szCs w:val="28"/>
          <w:rtl/>
        </w:rPr>
        <w:t>اب الشيخ عبد الله أبو سلوم. وكان كلاهما في المنطقة الغربية من القرية. وكان على كل تلميذ أن يدفع "تعريفه" أي نصف قرش</w:t>
      </w:r>
      <w:r w:rsidR="00F52423" w:rsidRPr="003B48F0">
        <w:rPr>
          <w:rFonts w:hint="cs"/>
          <w:color w:val="000000" w:themeColor="text1"/>
          <w:sz w:val="28"/>
          <w:szCs w:val="28"/>
          <w:rtl/>
        </w:rPr>
        <w:t xml:space="preserve"> </w:t>
      </w:r>
      <w:r w:rsidRPr="003B48F0">
        <w:rPr>
          <w:rFonts w:hint="cs"/>
          <w:color w:val="000000" w:themeColor="text1"/>
          <w:sz w:val="28"/>
          <w:szCs w:val="28"/>
          <w:rtl/>
        </w:rPr>
        <w:t>كل أسبوع أو بيضه ورغيف. علاوة على صاع أو مسحة من القمح أو الذرة بعد موسم الحصاد. ولكن كان عدد التلاميذ محدودا</w:t>
      </w:r>
      <w:r w:rsidR="00F52423" w:rsidRPr="003B48F0">
        <w:rPr>
          <w:rFonts w:hint="cs"/>
          <w:color w:val="000000" w:themeColor="text1"/>
          <w:sz w:val="28"/>
          <w:szCs w:val="28"/>
          <w:rtl/>
        </w:rPr>
        <w:t>ً</w:t>
      </w:r>
      <w:r w:rsidRPr="003B48F0">
        <w:rPr>
          <w:rFonts w:hint="cs"/>
          <w:color w:val="000000" w:themeColor="text1"/>
          <w:sz w:val="28"/>
          <w:szCs w:val="28"/>
          <w:rtl/>
        </w:rPr>
        <w:t xml:space="preserve"> نظرا</w:t>
      </w:r>
      <w:r w:rsidR="00F52423" w:rsidRPr="003B48F0">
        <w:rPr>
          <w:rFonts w:hint="cs"/>
          <w:color w:val="000000" w:themeColor="text1"/>
          <w:sz w:val="28"/>
          <w:szCs w:val="28"/>
          <w:rtl/>
        </w:rPr>
        <w:t>ُ</w:t>
      </w:r>
      <w:r w:rsidRPr="003B48F0">
        <w:rPr>
          <w:rFonts w:hint="cs"/>
          <w:color w:val="000000" w:themeColor="text1"/>
          <w:sz w:val="28"/>
          <w:szCs w:val="28"/>
          <w:rtl/>
        </w:rPr>
        <w:t xml:space="preserve"> لعدم مقدرة الكثير على توفير هذه الأجرة البسيطة أو لحاجة الناس لأولادهم في أغراض الفلاحة، وربما لعدم </w:t>
      </w:r>
      <w:r w:rsidR="00D86EA2" w:rsidRPr="003B48F0">
        <w:rPr>
          <w:rFonts w:hint="cs"/>
          <w:color w:val="000000" w:themeColor="text1"/>
          <w:sz w:val="28"/>
          <w:szCs w:val="28"/>
          <w:rtl/>
        </w:rPr>
        <w:t>إدراكهم لأهمية التعليم.</w:t>
      </w:r>
    </w:p>
    <w:p w:rsidR="00D86EA2" w:rsidRPr="003B48F0" w:rsidRDefault="001D60F8" w:rsidP="003B48F0">
      <w:pPr>
        <w:rPr>
          <w:color w:val="000000" w:themeColor="text1"/>
          <w:sz w:val="28"/>
          <w:szCs w:val="28"/>
          <w:rtl/>
        </w:rPr>
      </w:pPr>
      <w:r w:rsidRPr="003B48F0">
        <w:rPr>
          <w:rFonts w:hint="cs"/>
          <w:color w:val="000000" w:themeColor="text1"/>
          <w:sz w:val="28"/>
          <w:szCs w:val="28"/>
          <w:rtl/>
        </w:rPr>
        <w:t>وقد</w:t>
      </w:r>
      <w:r w:rsidR="00D86EA2" w:rsidRPr="003B48F0">
        <w:rPr>
          <w:rFonts w:hint="cs"/>
          <w:color w:val="000000" w:themeColor="text1"/>
          <w:sz w:val="28"/>
          <w:szCs w:val="28"/>
          <w:rtl/>
        </w:rPr>
        <w:t xml:space="preserve"> قررت حكومة الانتداب</w:t>
      </w:r>
      <w:r w:rsidRPr="003B48F0">
        <w:rPr>
          <w:rFonts w:hint="cs"/>
          <w:color w:val="000000" w:themeColor="text1"/>
          <w:sz w:val="28"/>
          <w:szCs w:val="28"/>
          <w:rtl/>
        </w:rPr>
        <w:t xml:space="preserve"> البريطاني</w:t>
      </w:r>
      <w:r w:rsidR="00D86EA2" w:rsidRPr="003B48F0">
        <w:rPr>
          <w:rFonts w:hint="cs"/>
          <w:color w:val="000000" w:themeColor="text1"/>
          <w:sz w:val="28"/>
          <w:szCs w:val="28"/>
          <w:rtl/>
        </w:rPr>
        <w:t xml:space="preserve"> فتح مدارس ابتدائية في القرى والمدن عام 1922</w:t>
      </w:r>
      <w:r w:rsidRPr="003B48F0">
        <w:rPr>
          <w:rFonts w:hint="cs"/>
          <w:color w:val="000000" w:themeColor="text1"/>
          <w:sz w:val="28"/>
          <w:szCs w:val="28"/>
          <w:rtl/>
        </w:rPr>
        <w:t>.</w:t>
      </w:r>
      <w:r w:rsidR="00D86EA2" w:rsidRPr="003B48F0">
        <w:rPr>
          <w:rFonts w:hint="cs"/>
          <w:color w:val="000000" w:themeColor="text1"/>
          <w:sz w:val="28"/>
          <w:szCs w:val="28"/>
          <w:rtl/>
        </w:rPr>
        <w:t xml:space="preserve"> وبالفعل كانت </w:t>
      </w:r>
      <w:r w:rsidRPr="003B48F0">
        <w:rPr>
          <w:rFonts w:hint="cs"/>
          <w:color w:val="000000" w:themeColor="text1"/>
          <w:sz w:val="28"/>
          <w:szCs w:val="28"/>
          <w:rtl/>
        </w:rPr>
        <w:t>إ</w:t>
      </w:r>
      <w:r w:rsidR="00D86EA2" w:rsidRPr="003B48F0">
        <w:rPr>
          <w:rFonts w:hint="cs"/>
          <w:color w:val="000000" w:themeColor="text1"/>
          <w:sz w:val="28"/>
          <w:szCs w:val="28"/>
          <w:rtl/>
        </w:rPr>
        <w:t>سدود من القرى التي شملها القرار</w:t>
      </w:r>
      <w:r w:rsidRPr="003B48F0">
        <w:rPr>
          <w:rFonts w:hint="cs"/>
          <w:color w:val="000000" w:themeColor="text1"/>
          <w:sz w:val="28"/>
          <w:szCs w:val="28"/>
          <w:rtl/>
        </w:rPr>
        <w:t>.</w:t>
      </w:r>
      <w:r w:rsidR="00D86EA2" w:rsidRPr="003B48F0">
        <w:rPr>
          <w:rFonts w:hint="cs"/>
          <w:color w:val="000000" w:themeColor="text1"/>
          <w:sz w:val="28"/>
          <w:szCs w:val="28"/>
          <w:rtl/>
        </w:rPr>
        <w:t xml:space="preserve"> فبدأت الدراسة في نفس السنة</w:t>
      </w:r>
      <w:r w:rsidRPr="003B48F0">
        <w:rPr>
          <w:rFonts w:hint="cs"/>
          <w:color w:val="000000" w:themeColor="text1"/>
          <w:sz w:val="28"/>
          <w:szCs w:val="28"/>
          <w:rtl/>
        </w:rPr>
        <w:t xml:space="preserve"> ،</w:t>
      </w:r>
      <w:r w:rsidR="00D86EA2" w:rsidRPr="003B48F0">
        <w:rPr>
          <w:rFonts w:hint="cs"/>
          <w:color w:val="000000" w:themeColor="text1"/>
          <w:sz w:val="28"/>
          <w:szCs w:val="28"/>
          <w:rtl/>
        </w:rPr>
        <w:t xml:space="preserve"> وافتتحت المدرسة في مبنى حجري صغير مكون من غرفتين في الدور الأرضي وغرفتين في الدور العلوي، والمبنى ملحق</w:t>
      </w:r>
      <w:r w:rsidRPr="003B48F0">
        <w:rPr>
          <w:rFonts w:hint="cs"/>
          <w:color w:val="000000" w:themeColor="text1"/>
          <w:sz w:val="28"/>
          <w:szCs w:val="28"/>
          <w:rtl/>
        </w:rPr>
        <w:t xml:space="preserve"> </w:t>
      </w:r>
      <w:r w:rsidR="003B48F0" w:rsidRPr="003B48F0">
        <w:rPr>
          <w:rFonts w:hint="cs"/>
          <w:color w:val="000000" w:themeColor="text1"/>
          <w:sz w:val="28"/>
          <w:szCs w:val="28"/>
          <w:rtl/>
        </w:rPr>
        <w:t>لبابور الطحين (</w:t>
      </w:r>
      <w:r w:rsidRPr="003B48F0">
        <w:rPr>
          <w:rFonts w:hint="cs"/>
          <w:color w:val="000000" w:themeColor="text1"/>
          <w:sz w:val="28"/>
          <w:szCs w:val="28"/>
          <w:rtl/>
        </w:rPr>
        <w:t>طاحونة الحبوب)</w:t>
      </w:r>
      <w:r w:rsidR="00D86EA2" w:rsidRPr="003B48F0">
        <w:rPr>
          <w:rFonts w:hint="cs"/>
          <w:color w:val="000000" w:themeColor="text1"/>
          <w:sz w:val="28"/>
          <w:szCs w:val="28"/>
          <w:rtl/>
        </w:rPr>
        <w:t xml:space="preserve"> الكائن في غرب القرية</w:t>
      </w:r>
      <w:r w:rsidR="00551D37" w:rsidRPr="003B48F0">
        <w:rPr>
          <w:rFonts w:hint="cs"/>
          <w:color w:val="000000" w:themeColor="text1"/>
          <w:sz w:val="28"/>
          <w:szCs w:val="28"/>
          <w:rtl/>
        </w:rPr>
        <w:t xml:space="preserve"> ،</w:t>
      </w:r>
      <w:r w:rsidR="00D86EA2" w:rsidRPr="003B48F0">
        <w:rPr>
          <w:rFonts w:hint="cs"/>
          <w:color w:val="000000" w:themeColor="text1"/>
          <w:sz w:val="28"/>
          <w:szCs w:val="28"/>
          <w:rtl/>
        </w:rPr>
        <w:t xml:space="preserve"> وال</w:t>
      </w:r>
      <w:r w:rsidRPr="003B48F0">
        <w:rPr>
          <w:rFonts w:hint="cs"/>
          <w:color w:val="000000" w:themeColor="text1"/>
          <w:sz w:val="28"/>
          <w:szCs w:val="28"/>
          <w:rtl/>
        </w:rPr>
        <w:t>ت</w:t>
      </w:r>
      <w:r w:rsidR="00D86EA2" w:rsidRPr="003B48F0">
        <w:rPr>
          <w:rFonts w:hint="cs"/>
          <w:color w:val="000000" w:themeColor="text1"/>
          <w:sz w:val="28"/>
          <w:szCs w:val="28"/>
          <w:rtl/>
        </w:rPr>
        <w:t xml:space="preserve">ي كان </w:t>
      </w:r>
      <w:r w:rsidR="00551D37" w:rsidRPr="003B48F0">
        <w:rPr>
          <w:rFonts w:hint="cs"/>
          <w:color w:val="000000" w:themeColor="text1"/>
          <w:sz w:val="28"/>
          <w:szCs w:val="28"/>
          <w:rtl/>
        </w:rPr>
        <w:t>مالكه يسكن خارج القرية ،</w:t>
      </w:r>
      <w:r w:rsidR="00D86EA2" w:rsidRPr="003B48F0">
        <w:rPr>
          <w:rFonts w:hint="cs"/>
          <w:color w:val="000000" w:themeColor="text1"/>
          <w:sz w:val="28"/>
          <w:szCs w:val="28"/>
          <w:rtl/>
        </w:rPr>
        <w:t xml:space="preserve"> ويديره الحاج قاسم شحتوت وابن أخيه محمد الأدعس. وبعد سنتين انتقلت المدرسة إلى مبنى الشيخ إبراهيم المتبولي وكان فيه غرفتان وأمامهما رواق واسع وجميل استعملت جميعها للمدرسة.</w:t>
      </w:r>
    </w:p>
    <w:p w:rsidR="00B92C68" w:rsidRDefault="00DD30C7" w:rsidP="00DB0D72">
      <w:pPr>
        <w:rPr>
          <w:sz w:val="28"/>
          <w:szCs w:val="28"/>
        </w:rPr>
      </w:pPr>
      <w:r w:rsidRPr="00881BB0">
        <w:rPr>
          <w:rFonts w:hint="cs"/>
          <w:color w:val="000000" w:themeColor="text1"/>
          <w:sz w:val="28"/>
          <w:szCs w:val="28"/>
          <w:rtl/>
        </w:rPr>
        <w:t>ومن أوائل المعلمين الذين أرسلتهم إدارة المعارف: نظمي الزهارنة وحلمي الأمير من غزة</w:t>
      </w:r>
      <w:r w:rsidR="00551D37" w:rsidRPr="00881BB0">
        <w:rPr>
          <w:rFonts w:hint="cs"/>
          <w:color w:val="000000" w:themeColor="text1"/>
          <w:sz w:val="28"/>
          <w:szCs w:val="28"/>
          <w:rtl/>
        </w:rPr>
        <w:t xml:space="preserve"> ،</w:t>
      </w:r>
      <w:r w:rsidRPr="00881BB0">
        <w:rPr>
          <w:rFonts w:hint="cs"/>
          <w:color w:val="000000" w:themeColor="text1"/>
          <w:sz w:val="28"/>
          <w:szCs w:val="28"/>
          <w:rtl/>
        </w:rPr>
        <w:t xml:space="preserve"> ثم جاء بعدهم</w:t>
      </w:r>
      <w:r w:rsidR="00551D37" w:rsidRPr="00881BB0">
        <w:rPr>
          <w:rFonts w:hint="cs"/>
          <w:color w:val="000000" w:themeColor="text1"/>
          <w:sz w:val="28"/>
          <w:szCs w:val="28"/>
          <w:rtl/>
        </w:rPr>
        <w:t>ا</w:t>
      </w:r>
      <w:r w:rsidRPr="00881BB0">
        <w:rPr>
          <w:rFonts w:hint="cs"/>
          <w:color w:val="000000" w:themeColor="text1"/>
          <w:sz w:val="28"/>
          <w:szCs w:val="28"/>
          <w:rtl/>
        </w:rPr>
        <w:t xml:space="preserve"> عثمان القيشاوي وأحمد علي مهدي. ونتيجة لإقبال الأطفال على التعليم، وكان مجانيا، ضاق المكان بهم، فقامت الحكومة ببناء مدرسة لهذا الغرض في عام 1928، وكانت </w:t>
      </w:r>
      <w:r w:rsidR="001D5E59" w:rsidRPr="00881BB0">
        <w:rPr>
          <w:rFonts w:hint="cs"/>
          <w:color w:val="000000" w:themeColor="text1"/>
          <w:sz w:val="28"/>
          <w:szCs w:val="28"/>
          <w:rtl/>
        </w:rPr>
        <w:t>مكوّنة</w:t>
      </w:r>
      <w:r w:rsidRPr="00881BB0">
        <w:rPr>
          <w:rFonts w:hint="cs"/>
          <w:color w:val="000000" w:themeColor="text1"/>
          <w:sz w:val="28"/>
          <w:szCs w:val="28"/>
          <w:rtl/>
        </w:rPr>
        <w:t xml:space="preserve"> من ثلاث غرف كبيرة </w:t>
      </w:r>
      <w:r w:rsidR="00DB0D72">
        <w:rPr>
          <w:rFonts w:hint="cs"/>
          <w:color w:val="000000" w:themeColor="text1"/>
          <w:sz w:val="28"/>
          <w:szCs w:val="28"/>
          <w:rtl/>
        </w:rPr>
        <w:t>علاوة على</w:t>
      </w:r>
      <w:r w:rsidRPr="00881BB0">
        <w:rPr>
          <w:rFonts w:hint="cs"/>
          <w:color w:val="000000" w:themeColor="text1"/>
          <w:sz w:val="28"/>
          <w:szCs w:val="28"/>
          <w:rtl/>
        </w:rPr>
        <w:t xml:space="preserve"> غرفت</w:t>
      </w:r>
      <w:r w:rsidR="00DB0D72">
        <w:rPr>
          <w:rFonts w:hint="cs"/>
          <w:color w:val="000000" w:themeColor="text1"/>
          <w:sz w:val="28"/>
          <w:szCs w:val="28"/>
          <w:rtl/>
        </w:rPr>
        <w:t>ي</w:t>
      </w:r>
      <w:r w:rsidRPr="00881BB0">
        <w:rPr>
          <w:rFonts w:hint="cs"/>
          <w:color w:val="000000" w:themeColor="text1"/>
          <w:sz w:val="28"/>
          <w:szCs w:val="28"/>
          <w:rtl/>
        </w:rPr>
        <w:t>ن صغيرت</w:t>
      </w:r>
      <w:r w:rsidR="00DB0D72">
        <w:rPr>
          <w:rFonts w:hint="cs"/>
          <w:color w:val="000000" w:themeColor="text1"/>
          <w:sz w:val="28"/>
          <w:szCs w:val="28"/>
          <w:rtl/>
        </w:rPr>
        <w:t>ي</w:t>
      </w:r>
      <w:r w:rsidRPr="00881BB0">
        <w:rPr>
          <w:rFonts w:hint="cs"/>
          <w:color w:val="000000" w:themeColor="text1"/>
          <w:sz w:val="28"/>
          <w:szCs w:val="28"/>
          <w:rtl/>
        </w:rPr>
        <w:t>ن للإدارة</w:t>
      </w:r>
      <w:r w:rsidR="00DB0D72">
        <w:rPr>
          <w:rFonts w:hint="cs"/>
          <w:color w:val="000000" w:themeColor="text1"/>
          <w:sz w:val="28"/>
          <w:szCs w:val="28"/>
          <w:rtl/>
        </w:rPr>
        <w:t xml:space="preserve"> ،</w:t>
      </w:r>
      <w:r w:rsidRPr="00881BB0">
        <w:rPr>
          <w:rFonts w:hint="cs"/>
          <w:color w:val="000000" w:themeColor="text1"/>
          <w:sz w:val="28"/>
          <w:szCs w:val="28"/>
          <w:rtl/>
        </w:rPr>
        <w:t xml:space="preserve"> إحداهما لمدير المدرسة، والأخرى للمدرسين. </w:t>
      </w:r>
      <w:r w:rsidR="00551D37" w:rsidRPr="00881BB0">
        <w:rPr>
          <w:rFonts w:hint="cs"/>
          <w:color w:val="000000" w:themeColor="text1"/>
          <w:sz w:val="28"/>
          <w:szCs w:val="28"/>
          <w:rtl/>
        </w:rPr>
        <w:t>و</w:t>
      </w:r>
      <w:r w:rsidRPr="00881BB0">
        <w:rPr>
          <w:rFonts w:hint="cs"/>
          <w:color w:val="000000" w:themeColor="text1"/>
          <w:sz w:val="28"/>
          <w:szCs w:val="28"/>
          <w:rtl/>
        </w:rPr>
        <w:t>كان الصف</w:t>
      </w:r>
      <w:r w:rsidR="00881BB0" w:rsidRPr="00881BB0">
        <w:rPr>
          <w:rFonts w:hint="cs"/>
          <w:color w:val="000000" w:themeColor="text1"/>
          <w:sz w:val="28"/>
          <w:szCs w:val="28"/>
          <w:rtl/>
        </w:rPr>
        <w:t>ان</w:t>
      </w:r>
      <w:r w:rsidRPr="00881BB0">
        <w:rPr>
          <w:rFonts w:hint="cs"/>
          <w:color w:val="000000" w:themeColor="text1"/>
          <w:sz w:val="28"/>
          <w:szCs w:val="28"/>
          <w:rtl/>
        </w:rPr>
        <w:t xml:space="preserve"> الأول والثاني </w:t>
      </w:r>
      <w:r w:rsidR="00881BB0" w:rsidRPr="00881BB0">
        <w:rPr>
          <w:rFonts w:hint="cs"/>
          <w:color w:val="000000" w:themeColor="text1"/>
          <w:sz w:val="28"/>
          <w:szCs w:val="28"/>
          <w:rtl/>
        </w:rPr>
        <w:t xml:space="preserve">كل </w:t>
      </w:r>
      <w:r w:rsidR="00551D37" w:rsidRPr="00881BB0">
        <w:rPr>
          <w:rFonts w:hint="cs"/>
          <w:color w:val="000000" w:themeColor="text1"/>
          <w:sz w:val="28"/>
          <w:szCs w:val="28"/>
          <w:rtl/>
        </w:rPr>
        <w:t>في غرف</w:t>
      </w:r>
      <w:r w:rsidR="00881BB0" w:rsidRPr="00881BB0">
        <w:rPr>
          <w:rFonts w:hint="cs"/>
          <w:color w:val="000000" w:themeColor="text1"/>
          <w:sz w:val="28"/>
          <w:szCs w:val="28"/>
          <w:rtl/>
        </w:rPr>
        <w:t>ة</w:t>
      </w:r>
      <w:r w:rsidRPr="00881BB0">
        <w:rPr>
          <w:rFonts w:hint="cs"/>
          <w:color w:val="000000" w:themeColor="text1"/>
          <w:sz w:val="28"/>
          <w:szCs w:val="28"/>
          <w:rtl/>
        </w:rPr>
        <w:t xml:space="preserve"> مستقل</w:t>
      </w:r>
      <w:r w:rsidR="00881BB0" w:rsidRPr="00881BB0">
        <w:rPr>
          <w:rFonts w:hint="cs"/>
          <w:color w:val="000000" w:themeColor="text1"/>
          <w:sz w:val="28"/>
          <w:szCs w:val="28"/>
          <w:rtl/>
        </w:rPr>
        <w:t>ة</w:t>
      </w:r>
      <w:r w:rsidR="00DB0D72">
        <w:rPr>
          <w:rFonts w:hint="cs"/>
          <w:color w:val="000000" w:themeColor="text1"/>
          <w:sz w:val="28"/>
          <w:szCs w:val="28"/>
          <w:rtl/>
        </w:rPr>
        <w:t xml:space="preserve"> </w:t>
      </w:r>
      <w:r w:rsidRPr="00881BB0">
        <w:rPr>
          <w:rFonts w:hint="cs"/>
          <w:color w:val="000000" w:themeColor="text1"/>
          <w:sz w:val="28"/>
          <w:szCs w:val="28"/>
          <w:rtl/>
        </w:rPr>
        <w:t>، أما الغرفة الثالثة فكانت ل</w:t>
      </w:r>
      <w:r>
        <w:rPr>
          <w:rFonts w:hint="cs"/>
          <w:sz w:val="28"/>
          <w:szCs w:val="28"/>
          <w:rtl/>
        </w:rPr>
        <w:t>لصف الثالث والرابع معا</w:t>
      </w:r>
      <w:r w:rsidR="00551D37">
        <w:rPr>
          <w:rFonts w:hint="cs"/>
          <w:sz w:val="28"/>
          <w:szCs w:val="28"/>
          <w:rtl/>
        </w:rPr>
        <w:t>ُ</w:t>
      </w:r>
      <w:r w:rsidR="00881BB0">
        <w:rPr>
          <w:rFonts w:hint="cs"/>
          <w:sz w:val="28"/>
          <w:szCs w:val="28"/>
          <w:rtl/>
        </w:rPr>
        <w:t xml:space="preserve"> </w:t>
      </w:r>
      <w:r>
        <w:rPr>
          <w:rFonts w:hint="cs"/>
          <w:sz w:val="28"/>
          <w:szCs w:val="28"/>
          <w:rtl/>
        </w:rPr>
        <w:t xml:space="preserve">، </w:t>
      </w:r>
      <w:r w:rsidR="00881BB0">
        <w:rPr>
          <w:rFonts w:hint="cs"/>
          <w:sz w:val="28"/>
          <w:szCs w:val="28"/>
          <w:rtl/>
        </w:rPr>
        <w:t>وينبغي</w:t>
      </w:r>
      <w:r>
        <w:rPr>
          <w:rFonts w:hint="cs"/>
          <w:sz w:val="28"/>
          <w:szCs w:val="28"/>
          <w:rtl/>
        </w:rPr>
        <w:t xml:space="preserve"> على المعلم أن يقوم بتدريسهما في نفس الوقت.</w:t>
      </w:r>
    </w:p>
    <w:p w:rsidR="00DD30C7" w:rsidRDefault="00B92C68" w:rsidP="0001376F">
      <w:pPr>
        <w:rPr>
          <w:sz w:val="28"/>
          <w:szCs w:val="28"/>
          <w:rtl/>
        </w:rPr>
      </w:pPr>
      <w:r w:rsidRPr="00881BB0">
        <w:rPr>
          <w:rFonts w:hint="cs"/>
          <w:color w:val="000000" w:themeColor="text1"/>
          <w:sz w:val="28"/>
          <w:szCs w:val="28"/>
          <w:rtl/>
        </w:rPr>
        <w:t>وكان مدير المدرسة</w:t>
      </w:r>
      <w:r w:rsidR="00551D37" w:rsidRPr="00881BB0">
        <w:rPr>
          <w:rFonts w:hint="cs"/>
          <w:color w:val="000000" w:themeColor="text1"/>
          <w:sz w:val="28"/>
          <w:szCs w:val="28"/>
          <w:rtl/>
        </w:rPr>
        <w:t xml:space="preserve"> ،</w:t>
      </w:r>
      <w:r w:rsidRPr="00881BB0">
        <w:rPr>
          <w:rFonts w:hint="cs"/>
          <w:color w:val="000000" w:themeColor="text1"/>
          <w:sz w:val="28"/>
          <w:szCs w:val="28"/>
          <w:rtl/>
        </w:rPr>
        <w:t xml:space="preserve"> محمود موسى </w:t>
      </w:r>
      <w:r w:rsidR="00551D37" w:rsidRPr="00881BB0">
        <w:rPr>
          <w:rFonts w:hint="cs"/>
          <w:color w:val="000000" w:themeColor="text1"/>
          <w:sz w:val="28"/>
          <w:szCs w:val="28"/>
          <w:rtl/>
        </w:rPr>
        <w:t xml:space="preserve">، </w:t>
      </w:r>
      <w:r w:rsidRPr="00881BB0">
        <w:rPr>
          <w:rFonts w:hint="cs"/>
          <w:color w:val="000000" w:themeColor="text1"/>
          <w:sz w:val="28"/>
          <w:szCs w:val="28"/>
          <w:rtl/>
        </w:rPr>
        <w:t xml:space="preserve">من </w:t>
      </w:r>
      <w:r w:rsidR="0001376F">
        <w:rPr>
          <w:rFonts w:hint="cs"/>
          <w:color w:val="000000" w:themeColor="text1"/>
          <w:sz w:val="28"/>
          <w:szCs w:val="28"/>
          <w:rtl/>
        </w:rPr>
        <w:t>طرعان</w:t>
      </w:r>
      <w:r w:rsidRPr="00881BB0">
        <w:rPr>
          <w:rFonts w:hint="cs"/>
          <w:color w:val="000000" w:themeColor="text1"/>
          <w:sz w:val="28"/>
          <w:szCs w:val="28"/>
          <w:rtl/>
        </w:rPr>
        <w:t xml:space="preserve"> قضاء جنين. وفي عام 1942،</w:t>
      </w:r>
      <w:r w:rsidR="00551D37" w:rsidRPr="00881BB0">
        <w:rPr>
          <w:rFonts w:hint="cs"/>
          <w:color w:val="000000" w:themeColor="text1"/>
          <w:sz w:val="28"/>
          <w:szCs w:val="28"/>
          <w:rtl/>
        </w:rPr>
        <w:t xml:space="preserve"> </w:t>
      </w:r>
      <w:r w:rsidR="00881BB0" w:rsidRPr="00881BB0">
        <w:rPr>
          <w:rFonts w:hint="cs"/>
          <w:color w:val="000000" w:themeColor="text1"/>
          <w:sz w:val="28"/>
          <w:szCs w:val="28"/>
          <w:rtl/>
        </w:rPr>
        <w:t>وأعقبه</w:t>
      </w:r>
      <w:r w:rsidRPr="00881BB0">
        <w:rPr>
          <w:rFonts w:hint="cs"/>
          <w:color w:val="000000" w:themeColor="text1"/>
          <w:sz w:val="28"/>
          <w:szCs w:val="28"/>
          <w:rtl/>
        </w:rPr>
        <w:t xml:space="preserve"> مدير جديد اسمه عبد الكريم محمد أبو دف من غزة</w:t>
      </w:r>
      <w:r w:rsidR="00921216">
        <w:rPr>
          <w:rFonts w:hint="cs"/>
          <w:color w:val="000000" w:themeColor="text1"/>
          <w:sz w:val="28"/>
          <w:szCs w:val="28"/>
          <w:rtl/>
        </w:rPr>
        <w:t xml:space="preserve"> </w:t>
      </w:r>
      <w:r w:rsidRPr="00881BB0">
        <w:rPr>
          <w:rFonts w:hint="cs"/>
          <w:color w:val="000000" w:themeColor="text1"/>
          <w:sz w:val="28"/>
          <w:szCs w:val="28"/>
          <w:rtl/>
        </w:rPr>
        <w:t>، و</w:t>
      </w:r>
      <w:r w:rsidR="00551D37" w:rsidRPr="00881BB0">
        <w:rPr>
          <w:rFonts w:hint="cs"/>
          <w:color w:val="000000" w:themeColor="text1"/>
          <w:sz w:val="28"/>
          <w:szCs w:val="28"/>
          <w:rtl/>
        </w:rPr>
        <w:t xml:space="preserve">هو الذي </w:t>
      </w:r>
      <w:r w:rsidRPr="00881BB0">
        <w:rPr>
          <w:rFonts w:hint="cs"/>
          <w:color w:val="000000" w:themeColor="text1"/>
          <w:sz w:val="28"/>
          <w:szCs w:val="28"/>
          <w:rtl/>
        </w:rPr>
        <w:t xml:space="preserve">أضاف غرفة إلى المدرسة ليتمكن من زيادة صف جديد </w:t>
      </w:r>
      <w:r w:rsidR="00551D37" w:rsidRPr="00881BB0">
        <w:rPr>
          <w:rFonts w:hint="cs"/>
          <w:color w:val="000000" w:themeColor="text1"/>
          <w:sz w:val="28"/>
          <w:szCs w:val="28"/>
          <w:rtl/>
        </w:rPr>
        <w:t>بها ،</w:t>
      </w:r>
      <w:r w:rsidRPr="00881BB0">
        <w:rPr>
          <w:rFonts w:hint="cs"/>
          <w:color w:val="000000" w:themeColor="text1"/>
          <w:sz w:val="28"/>
          <w:szCs w:val="28"/>
          <w:rtl/>
        </w:rPr>
        <w:t xml:space="preserve"> وهو الصف الخامس</w:t>
      </w:r>
      <w:r w:rsidR="00551D37" w:rsidRPr="00881BB0">
        <w:rPr>
          <w:rFonts w:hint="cs"/>
          <w:color w:val="000000" w:themeColor="text1"/>
          <w:sz w:val="28"/>
          <w:szCs w:val="28"/>
          <w:rtl/>
        </w:rPr>
        <w:t xml:space="preserve"> في العام الدراسي</w:t>
      </w:r>
      <w:r w:rsidRPr="00881BB0">
        <w:rPr>
          <w:rFonts w:hint="cs"/>
          <w:color w:val="000000" w:themeColor="text1"/>
          <w:sz w:val="28"/>
          <w:szCs w:val="28"/>
          <w:rtl/>
        </w:rPr>
        <w:t xml:space="preserve"> 1942/1943</w:t>
      </w:r>
      <w:r w:rsidR="00551D37" w:rsidRPr="00881BB0">
        <w:rPr>
          <w:rFonts w:hint="cs"/>
          <w:color w:val="000000" w:themeColor="text1"/>
          <w:sz w:val="28"/>
          <w:szCs w:val="28"/>
          <w:rtl/>
        </w:rPr>
        <w:t>.</w:t>
      </w:r>
      <w:r w:rsidRPr="00881BB0">
        <w:rPr>
          <w:rFonts w:hint="cs"/>
          <w:color w:val="000000" w:themeColor="text1"/>
          <w:sz w:val="28"/>
          <w:szCs w:val="28"/>
          <w:rtl/>
        </w:rPr>
        <w:t xml:space="preserve"> وفي العام التالي</w:t>
      </w:r>
      <w:r w:rsidR="00551D37" w:rsidRPr="00881BB0">
        <w:rPr>
          <w:rFonts w:hint="cs"/>
          <w:color w:val="000000" w:themeColor="text1"/>
          <w:sz w:val="28"/>
          <w:szCs w:val="28"/>
          <w:rtl/>
        </w:rPr>
        <w:t xml:space="preserve"> ، تم</w:t>
      </w:r>
      <w:r w:rsidRPr="00881BB0">
        <w:rPr>
          <w:rFonts w:hint="cs"/>
          <w:color w:val="000000" w:themeColor="text1"/>
          <w:sz w:val="28"/>
          <w:szCs w:val="28"/>
          <w:rtl/>
        </w:rPr>
        <w:t xml:space="preserve"> استحد</w:t>
      </w:r>
      <w:r w:rsidR="00551D37" w:rsidRPr="00881BB0">
        <w:rPr>
          <w:rFonts w:hint="cs"/>
          <w:color w:val="000000" w:themeColor="text1"/>
          <w:sz w:val="28"/>
          <w:szCs w:val="28"/>
          <w:rtl/>
        </w:rPr>
        <w:t>ا</w:t>
      </w:r>
      <w:r w:rsidRPr="00881BB0">
        <w:rPr>
          <w:rFonts w:hint="cs"/>
          <w:color w:val="000000" w:themeColor="text1"/>
          <w:sz w:val="28"/>
          <w:szCs w:val="28"/>
          <w:rtl/>
        </w:rPr>
        <w:t xml:space="preserve">ث </w:t>
      </w:r>
      <w:r w:rsidR="00921216">
        <w:rPr>
          <w:rFonts w:hint="cs"/>
          <w:color w:val="000000" w:themeColor="text1"/>
          <w:sz w:val="28"/>
          <w:szCs w:val="28"/>
          <w:rtl/>
        </w:rPr>
        <w:t>ال</w:t>
      </w:r>
      <w:r w:rsidRPr="00881BB0">
        <w:rPr>
          <w:rFonts w:hint="cs"/>
          <w:color w:val="000000" w:themeColor="text1"/>
          <w:sz w:val="28"/>
          <w:szCs w:val="28"/>
          <w:rtl/>
        </w:rPr>
        <w:t>صفين السادس والسابع</w:t>
      </w:r>
      <w:r w:rsidR="00551D37" w:rsidRPr="00881BB0">
        <w:rPr>
          <w:rFonts w:hint="cs"/>
          <w:color w:val="000000" w:themeColor="text1"/>
          <w:sz w:val="28"/>
          <w:szCs w:val="28"/>
          <w:rtl/>
        </w:rPr>
        <w:t xml:space="preserve"> ،</w:t>
      </w:r>
      <w:r w:rsidRPr="00881BB0">
        <w:rPr>
          <w:rFonts w:hint="cs"/>
          <w:color w:val="000000" w:themeColor="text1"/>
          <w:sz w:val="28"/>
          <w:szCs w:val="28"/>
          <w:rtl/>
        </w:rPr>
        <w:t xml:space="preserve"> وبذلك </w:t>
      </w:r>
      <w:r w:rsidR="00921216">
        <w:rPr>
          <w:rFonts w:hint="cs"/>
          <w:color w:val="000000" w:themeColor="text1"/>
          <w:sz w:val="28"/>
          <w:szCs w:val="28"/>
          <w:rtl/>
        </w:rPr>
        <w:t>اكتملت صفوف</w:t>
      </w:r>
      <w:r w:rsidRPr="00881BB0">
        <w:rPr>
          <w:rFonts w:hint="cs"/>
          <w:color w:val="000000" w:themeColor="text1"/>
          <w:sz w:val="28"/>
          <w:szCs w:val="28"/>
          <w:rtl/>
        </w:rPr>
        <w:t xml:space="preserve"> مدرسة </w:t>
      </w:r>
      <w:r w:rsidR="00921216">
        <w:rPr>
          <w:rFonts w:hint="cs"/>
          <w:color w:val="000000" w:themeColor="text1"/>
          <w:sz w:val="28"/>
          <w:szCs w:val="28"/>
          <w:rtl/>
        </w:rPr>
        <w:t>ا</w:t>
      </w:r>
      <w:r w:rsidRPr="00881BB0">
        <w:rPr>
          <w:rFonts w:hint="cs"/>
          <w:color w:val="000000" w:themeColor="text1"/>
          <w:sz w:val="28"/>
          <w:szCs w:val="28"/>
          <w:rtl/>
        </w:rPr>
        <w:t xml:space="preserve">سدود </w:t>
      </w:r>
      <w:r w:rsidR="00921216">
        <w:rPr>
          <w:rFonts w:hint="cs"/>
          <w:color w:val="000000" w:themeColor="text1"/>
          <w:sz w:val="28"/>
          <w:szCs w:val="28"/>
          <w:rtl/>
        </w:rPr>
        <w:t>ال</w:t>
      </w:r>
      <w:r>
        <w:rPr>
          <w:rFonts w:hint="cs"/>
          <w:sz w:val="28"/>
          <w:szCs w:val="28"/>
          <w:rtl/>
        </w:rPr>
        <w:t xml:space="preserve">ابتدائية </w:t>
      </w:r>
      <w:r w:rsidR="00551D37">
        <w:rPr>
          <w:rFonts w:hint="cs"/>
          <w:sz w:val="28"/>
          <w:szCs w:val="28"/>
          <w:rtl/>
        </w:rPr>
        <w:t>في العام الدراسي</w:t>
      </w:r>
      <w:r>
        <w:rPr>
          <w:rFonts w:hint="cs"/>
          <w:sz w:val="28"/>
          <w:szCs w:val="28"/>
          <w:rtl/>
        </w:rPr>
        <w:t xml:space="preserve"> 1943/1944.</w:t>
      </w:r>
    </w:p>
    <w:p w:rsidR="00B92C68" w:rsidRDefault="00551D37" w:rsidP="00881BB0">
      <w:pPr>
        <w:rPr>
          <w:sz w:val="28"/>
          <w:szCs w:val="28"/>
          <w:rtl/>
        </w:rPr>
      </w:pPr>
      <w:r w:rsidRPr="00881BB0">
        <w:rPr>
          <w:rFonts w:hint="cs"/>
          <w:color w:val="000000" w:themeColor="text1"/>
          <w:sz w:val="28"/>
          <w:szCs w:val="28"/>
          <w:rtl/>
        </w:rPr>
        <w:lastRenderedPageBreak/>
        <w:t>وقد</w:t>
      </w:r>
      <w:r w:rsidR="00B92C68" w:rsidRPr="00881BB0">
        <w:rPr>
          <w:rFonts w:hint="cs"/>
          <w:color w:val="000000" w:themeColor="text1"/>
          <w:sz w:val="28"/>
          <w:szCs w:val="28"/>
          <w:rtl/>
        </w:rPr>
        <w:t xml:space="preserve"> قرر</w:t>
      </w:r>
      <w:r w:rsidRPr="00881BB0">
        <w:rPr>
          <w:rFonts w:hint="cs"/>
          <w:color w:val="000000" w:themeColor="text1"/>
          <w:sz w:val="28"/>
          <w:szCs w:val="28"/>
          <w:rtl/>
        </w:rPr>
        <w:t xml:space="preserve"> المدير الجديد</w:t>
      </w:r>
      <w:r w:rsidR="00B92C68">
        <w:rPr>
          <w:rFonts w:hint="cs"/>
          <w:sz w:val="28"/>
          <w:szCs w:val="28"/>
          <w:rtl/>
        </w:rPr>
        <w:t xml:space="preserve"> ترفيع أربعة طلبة من الخامس إلى السابع، ثم جاء بطالب خامس وهو محمد خالد البطراوي</w:t>
      </w:r>
      <w:r w:rsidR="007C41D3">
        <w:rPr>
          <w:rFonts w:hint="cs"/>
          <w:sz w:val="28"/>
          <w:szCs w:val="28"/>
          <w:rtl/>
        </w:rPr>
        <w:t xml:space="preserve"> ، والذي</w:t>
      </w:r>
      <w:r w:rsidR="00B92C68">
        <w:rPr>
          <w:rFonts w:hint="cs"/>
          <w:sz w:val="28"/>
          <w:szCs w:val="28"/>
          <w:rtl/>
        </w:rPr>
        <w:t xml:space="preserve"> كان يدرس في مدرسة المجدل</w:t>
      </w:r>
      <w:r w:rsidR="007C41D3">
        <w:rPr>
          <w:rFonts w:hint="cs"/>
          <w:sz w:val="28"/>
          <w:szCs w:val="28"/>
          <w:rtl/>
        </w:rPr>
        <w:t xml:space="preserve"> </w:t>
      </w:r>
      <w:r w:rsidR="00B92C68">
        <w:rPr>
          <w:rFonts w:hint="cs"/>
          <w:sz w:val="28"/>
          <w:szCs w:val="28"/>
          <w:rtl/>
        </w:rPr>
        <w:t xml:space="preserve">، ليكتمل العدد القانوني للصف الجديد </w:t>
      </w:r>
      <w:r w:rsidR="00881BB0">
        <w:rPr>
          <w:rFonts w:hint="cs"/>
          <w:sz w:val="28"/>
          <w:szCs w:val="28"/>
          <w:rtl/>
        </w:rPr>
        <w:t xml:space="preserve">، وهو </w:t>
      </w:r>
      <w:r w:rsidR="00B92C68">
        <w:rPr>
          <w:rFonts w:hint="cs"/>
          <w:sz w:val="28"/>
          <w:szCs w:val="28"/>
          <w:rtl/>
        </w:rPr>
        <w:t>خمسة طلاب</w:t>
      </w:r>
      <w:r w:rsidR="00881BB0">
        <w:rPr>
          <w:rFonts w:hint="cs"/>
          <w:sz w:val="28"/>
          <w:szCs w:val="28"/>
          <w:rtl/>
        </w:rPr>
        <w:t xml:space="preserve"> ،</w:t>
      </w:r>
      <w:r w:rsidR="00B92C68">
        <w:rPr>
          <w:rFonts w:hint="cs"/>
          <w:sz w:val="28"/>
          <w:szCs w:val="28"/>
          <w:rtl/>
        </w:rPr>
        <w:t xml:space="preserve"> ليتسنى له قانونيا</w:t>
      </w:r>
      <w:r w:rsidR="007C41D3">
        <w:rPr>
          <w:rFonts w:hint="cs"/>
          <w:sz w:val="28"/>
          <w:szCs w:val="28"/>
          <w:rtl/>
        </w:rPr>
        <w:t>ُ</w:t>
      </w:r>
      <w:r w:rsidR="00B92C68">
        <w:rPr>
          <w:rFonts w:hint="cs"/>
          <w:sz w:val="28"/>
          <w:szCs w:val="28"/>
          <w:rtl/>
        </w:rPr>
        <w:t xml:space="preserve"> تنفيذ خطته دون أية عقبات من إدارة المعارف</w:t>
      </w:r>
      <w:r w:rsidR="007C41D3">
        <w:rPr>
          <w:rFonts w:hint="cs"/>
          <w:sz w:val="28"/>
          <w:szCs w:val="28"/>
          <w:rtl/>
        </w:rPr>
        <w:t>،</w:t>
      </w:r>
      <w:r w:rsidR="00B92C68">
        <w:rPr>
          <w:rFonts w:hint="cs"/>
          <w:sz w:val="28"/>
          <w:szCs w:val="28"/>
          <w:rtl/>
        </w:rPr>
        <w:t xml:space="preserve"> وبالفعل تكللت جهوده بالنجاح. وهنا لا</w:t>
      </w:r>
      <w:r w:rsidR="0054398B">
        <w:rPr>
          <w:rFonts w:hint="cs"/>
          <w:sz w:val="28"/>
          <w:szCs w:val="28"/>
          <w:rtl/>
        </w:rPr>
        <w:t>بد من الإشاد</w:t>
      </w:r>
      <w:r w:rsidR="00B92C68">
        <w:rPr>
          <w:rFonts w:hint="cs"/>
          <w:sz w:val="28"/>
          <w:szCs w:val="28"/>
          <w:rtl/>
        </w:rPr>
        <w:t>ة بجهود هذا المدير النشيط والطموح</w:t>
      </w:r>
      <w:r w:rsidR="007C41D3">
        <w:rPr>
          <w:rFonts w:hint="cs"/>
          <w:sz w:val="28"/>
          <w:szCs w:val="28"/>
          <w:rtl/>
        </w:rPr>
        <w:t xml:space="preserve"> ،</w:t>
      </w:r>
      <w:r w:rsidR="00B92C68">
        <w:rPr>
          <w:rFonts w:hint="cs"/>
          <w:sz w:val="28"/>
          <w:szCs w:val="28"/>
          <w:rtl/>
        </w:rPr>
        <w:t xml:space="preserve"> وفي نفس الوقت التنويه بالدعم المادي والمعنوي له من</w:t>
      </w:r>
      <w:r w:rsidR="00881BB0">
        <w:rPr>
          <w:rFonts w:hint="cs"/>
          <w:sz w:val="28"/>
          <w:szCs w:val="28"/>
          <w:rtl/>
        </w:rPr>
        <w:t xml:space="preserve"> لجنة المعارف المحلية المشكلة من</w:t>
      </w:r>
      <w:r w:rsidR="00B92C68">
        <w:rPr>
          <w:rFonts w:hint="cs"/>
          <w:sz w:val="28"/>
          <w:szCs w:val="28"/>
          <w:rtl/>
        </w:rPr>
        <w:t xml:space="preserve"> مخاتير القرية وأعيانها</w:t>
      </w:r>
      <w:r w:rsidR="007C41D3">
        <w:rPr>
          <w:rFonts w:hint="cs"/>
          <w:sz w:val="28"/>
          <w:szCs w:val="28"/>
          <w:rtl/>
        </w:rPr>
        <w:t xml:space="preserve"> ،</w:t>
      </w:r>
      <w:r w:rsidR="00B92C68">
        <w:rPr>
          <w:rFonts w:hint="cs"/>
          <w:sz w:val="28"/>
          <w:szCs w:val="28"/>
          <w:rtl/>
        </w:rPr>
        <w:t xml:space="preserve"> ولا شك أن</w:t>
      </w:r>
      <w:r w:rsidR="007C41D3">
        <w:rPr>
          <w:rFonts w:hint="cs"/>
          <w:sz w:val="28"/>
          <w:szCs w:val="28"/>
          <w:rtl/>
        </w:rPr>
        <w:t>ها</w:t>
      </w:r>
      <w:r w:rsidR="00B92C68">
        <w:rPr>
          <w:rFonts w:hint="cs"/>
          <w:sz w:val="28"/>
          <w:szCs w:val="28"/>
          <w:rtl/>
        </w:rPr>
        <w:t xml:space="preserve"> كانت نقلة نوعية موفقه في رحلة التعليم بالقرية.</w:t>
      </w:r>
    </w:p>
    <w:p w:rsidR="00C052EF" w:rsidRDefault="00C052EF" w:rsidP="00C052EF">
      <w:pPr>
        <w:rPr>
          <w:sz w:val="28"/>
          <w:szCs w:val="28"/>
        </w:rPr>
      </w:pPr>
      <w:r>
        <w:rPr>
          <w:rFonts w:hint="cs"/>
          <w:sz w:val="28"/>
          <w:szCs w:val="28"/>
          <w:rtl/>
        </w:rPr>
        <w:t>أما قصة توفير الأماكن اللازمة لهذه الصفوف فإنها جديرة بالإشارة إليها باختصار. كانت الحكومة ترفض تزويد المدارس بمواد البناء بسبب ظروف الحرب العالمية الثانية. فجاء الحل باتفاق مدير المدرسة مع بعض أبناء القرية على توفير هذه المواد من معسكرات الجيش المجاورة وفعلا تم تشييد غرفتين بسرعة على يد مقاول من قرية يبنا اسمه أحمد نطّط.</w:t>
      </w:r>
    </w:p>
    <w:p w:rsidR="00B92C68" w:rsidRDefault="00B92C68" w:rsidP="00C052EF">
      <w:pPr>
        <w:rPr>
          <w:sz w:val="28"/>
          <w:szCs w:val="28"/>
          <w:rtl/>
        </w:rPr>
      </w:pPr>
      <w:r>
        <w:rPr>
          <w:rFonts w:hint="cs"/>
          <w:sz w:val="28"/>
          <w:szCs w:val="28"/>
          <w:rtl/>
        </w:rPr>
        <w:t>وكان طلبة الصف السابع الجديد هم</w:t>
      </w:r>
      <w:r w:rsidR="00C052EF">
        <w:rPr>
          <w:rFonts w:hint="cs"/>
          <w:sz w:val="28"/>
          <w:szCs w:val="28"/>
          <w:rtl/>
        </w:rPr>
        <w:t xml:space="preserve"> </w:t>
      </w:r>
      <w:r>
        <w:rPr>
          <w:rFonts w:hint="cs"/>
          <w:sz w:val="28"/>
          <w:szCs w:val="28"/>
          <w:rtl/>
        </w:rPr>
        <w:t xml:space="preserve">محمد خالد البطراوي، محمد عبد الهادي الحنفي، عبد الحميد محمد طقش، رجب داود تمراز، </w:t>
      </w:r>
      <w:r w:rsidR="007C41D3">
        <w:rPr>
          <w:rFonts w:hint="cs"/>
          <w:sz w:val="28"/>
          <w:szCs w:val="28"/>
          <w:rtl/>
        </w:rPr>
        <w:t>و</w:t>
      </w:r>
      <w:r>
        <w:rPr>
          <w:rFonts w:hint="cs"/>
          <w:sz w:val="28"/>
          <w:szCs w:val="28"/>
          <w:rtl/>
        </w:rPr>
        <w:t>سلمان عبد الله أبو حرب.</w:t>
      </w:r>
    </w:p>
    <w:p w:rsidR="007C41D3" w:rsidRDefault="00B92C68" w:rsidP="007C41D3">
      <w:pPr>
        <w:rPr>
          <w:sz w:val="28"/>
          <w:szCs w:val="28"/>
          <w:rtl/>
        </w:rPr>
      </w:pPr>
      <w:r>
        <w:rPr>
          <w:rFonts w:hint="cs"/>
          <w:sz w:val="28"/>
          <w:szCs w:val="28"/>
          <w:rtl/>
        </w:rPr>
        <w:t>وبعد انتهاء العام الدراسي</w:t>
      </w:r>
      <w:r w:rsidR="007C41D3">
        <w:rPr>
          <w:rFonts w:hint="cs"/>
          <w:sz w:val="28"/>
          <w:szCs w:val="28"/>
          <w:rtl/>
        </w:rPr>
        <w:t>،</w:t>
      </w:r>
      <w:r>
        <w:rPr>
          <w:rFonts w:hint="cs"/>
          <w:sz w:val="28"/>
          <w:szCs w:val="28"/>
          <w:rtl/>
        </w:rPr>
        <w:t xml:space="preserve"> التحق محمد خالد البطراوي بمدرسة الإمام الشافعي الثانوية بغزة، وعبد الحميد طقش بالمدرسة الثانوية بالخليل، ورجب تمراز بثانوية المجدل.</w:t>
      </w:r>
    </w:p>
    <w:p w:rsidR="00B92C68" w:rsidRPr="00C052EF" w:rsidRDefault="00B251F7" w:rsidP="00C052EF">
      <w:pPr>
        <w:rPr>
          <w:color w:val="000000" w:themeColor="text1"/>
          <w:sz w:val="28"/>
          <w:szCs w:val="28"/>
          <w:rtl/>
        </w:rPr>
      </w:pPr>
      <w:r>
        <w:rPr>
          <w:rFonts w:hint="cs"/>
          <w:sz w:val="28"/>
          <w:szCs w:val="28"/>
          <w:rtl/>
        </w:rPr>
        <w:t>أما محمد خالد البطراوي، فقد فصله مدير المدرسة ممدوح الخالدي</w:t>
      </w:r>
      <w:r w:rsidR="007C41D3">
        <w:rPr>
          <w:rFonts w:hint="cs"/>
          <w:sz w:val="28"/>
          <w:szCs w:val="28"/>
          <w:rtl/>
        </w:rPr>
        <w:t xml:space="preserve"> </w:t>
      </w:r>
      <w:r>
        <w:rPr>
          <w:rFonts w:hint="cs"/>
          <w:sz w:val="28"/>
          <w:szCs w:val="28"/>
          <w:rtl/>
        </w:rPr>
        <w:t xml:space="preserve">بسبب نشاطه السياسي بين الطلبة، وعاد إلى </w:t>
      </w:r>
      <w:r w:rsidR="007C41D3">
        <w:rPr>
          <w:rFonts w:hint="cs"/>
          <w:sz w:val="28"/>
          <w:szCs w:val="28"/>
          <w:rtl/>
        </w:rPr>
        <w:t>إ</w:t>
      </w:r>
      <w:r>
        <w:rPr>
          <w:rFonts w:hint="cs"/>
          <w:sz w:val="28"/>
          <w:szCs w:val="28"/>
          <w:rtl/>
        </w:rPr>
        <w:t>سدود ليعمل موظفا</w:t>
      </w:r>
      <w:r w:rsidR="007C41D3">
        <w:rPr>
          <w:rFonts w:hint="cs"/>
          <w:sz w:val="28"/>
          <w:szCs w:val="28"/>
          <w:rtl/>
        </w:rPr>
        <w:t>ُ</w:t>
      </w:r>
      <w:r w:rsidR="00D723AD">
        <w:rPr>
          <w:rFonts w:hint="cs"/>
          <w:sz w:val="28"/>
          <w:szCs w:val="28"/>
          <w:rtl/>
        </w:rPr>
        <w:t xml:space="preserve"> بجهاز سكة الحديد</w:t>
      </w:r>
      <w:r w:rsidR="007C41D3">
        <w:rPr>
          <w:rFonts w:hint="cs"/>
          <w:sz w:val="28"/>
          <w:szCs w:val="28"/>
          <w:rtl/>
        </w:rPr>
        <w:t>. أما</w:t>
      </w:r>
      <w:r w:rsidR="00D723AD">
        <w:rPr>
          <w:rFonts w:hint="cs"/>
          <w:sz w:val="28"/>
          <w:szCs w:val="28"/>
          <w:rtl/>
        </w:rPr>
        <w:t>عبد الحم</w:t>
      </w:r>
      <w:r>
        <w:rPr>
          <w:rFonts w:hint="cs"/>
          <w:sz w:val="28"/>
          <w:szCs w:val="28"/>
          <w:rtl/>
        </w:rPr>
        <w:t>ي</w:t>
      </w:r>
      <w:r w:rsidR="00D723AD">
        <w:rPr>
          <w:rFonts w:hint="cs"/>
          <w:sz w:val="28"/>
          <w:szCs w:val="28"/>
          <w:rtl/>
        </w:rPr>
        <w:t>د طقش</w:t>
      </w:r>
      <w:r w:rsidR="007C41D3" w:rsidRPr="00C052EF">
        <w:rPr>
          <w:rFonts w:hint="cs"/>
          <w:color w:val="000000" w:themeColor="text1"/>
          <w:sz w:val="28"/>
          <w:szCs w:val="28"/>
          <w:rtl/>
        </w:rPr>
        <w:t>، فقد عاد إلى القرية</w:t>
      </w:r>
      <w:r w:rsidRPr="00C052EF">
        <w:rPr>
          <w:rFonts w:hint="cs"/>
          <w:color w:val="000000" w:themeColor="text1"/>
          <w:sz w:val="28"/>
          <w:szCs w:val="28"/>
          <w:rtl/>
        </w:rPr>
        <w:t xml:space="preserve"> بعد اتمام السنة الأولى الثانوية</w:t>
      </w:r>
      <w:r w:rsidR="00D723AD" w:rsidRPr="00C052EF">
        <w:rPr>
          <w:rFonts w:hint="cs"/>
          <w:color w:val="000000" w:themeColor="text1"/>
          <w:sz w:val="28"/>
          <w:szCs w:val="28"/>
          <w:rtl/>
        </w:rPr>
        <w:t xml:space="preserve"> ليعمل معلما</w:t>
      </w:r>
      <w:r w:rsidR="007C41D3" w:rsidRPr="00C052EF">
        <w:rPr>
          <w:rFonts w:hint="cs"/>
          <w:color w:val="000000" w:themeColor="text1"/>
          <w:sz w:val="28"/>
          <w:szCs w:val="28"/>
          <w:rtl/>
        </w:rPr>
        <w:t>ُ</w:t>
      </w:r>
      <w:r w:rsidR="00D723AD" w:rsidRPr="00C052EF">
        <w:rPr>
          <w:rFonts w:hint="cs"/>
          <w:color w:val="000000" w:themeColor="text1"/>
          <w:sz w:val="28"/>
          <w:szCs w:val="28"/>
          <w:rtl/>
        </w:rPr>
        <w:t xml:space="preserve"> بمدرسة </w:t>
      </w:r>
      <w:r w:rsidR="007C41D3" w:rsidRPr="00C052EF">
        <w:rPr>
          <w:rFonts w:hint="cs"/>
          <w:color w:val="000000" w:themeColor="text1"/>
          <w:sz w:val="28"/>
          <w:szCs w:val="28"/>
          <w:rtl/>
        </w:rPr>
        <w:t>إ</w:t>
      </w:r>
      <w:r w:rsidR="00D723AD" w:rsidRPr="00C052EF">
        <w:rPr>
          <w:rFonts w:hint="cs"/>
          <w:color w:val="000000" w:themeColor="text1"/>
          <w:sz w:val="28"/>
          <w:szCs w:val="28"/>
          <w:rtl/>
        </w:rPr>
        <w:t>سدود الابتدائية</w:t>
      </w:r>
      <w:r w:rsidR="007C41D3" w:rsidRPr="00C052EF">
        <w:rPr>
          <w:rFonts w:hint="cs"/>
          <w:color w:val="000000" w:themeColor="text1"/>
          <w:sz w:val="28"/>
          <w:szCs w:val="28"/>
          <w:rtl/>
        </w:rPr>
        <w:t xml:space="preserve"> في العام الدراسي</w:t>
      </w:r>
      <w:r w:rsidR="00D723AD" w:rsidRPr="00C052EF">
        <w:rPr>
          <w:rFonts w:hint="cs"/>
          <w:color w:val="000000" w:themeColor="text1"/>
          <w:sz w:val="28"/>
          <w:szCs w:val="28"/>
          <w:rtl/>
        </w:rPr>
        <w:t xml:space="preserve"> 1945/1946</w:t>
      </w:r>
      <w:r w:rsidR="007C41D3" w:rsidRPr="00C052EF">
        <w:rPr>
          <w:rFonts w:hint="cs"/>
          <w:color w:val="000000" w:themeColor="text1"/>
          <w:sz w:val="28"/>
          <w:szCs w:val="28"/>
          <w:rtl/>
        </w:rPr>
        <w:t>.</w:t>
      </w:r>
      <w:r w:rsidR="00D723AD" w:rsidRPr="00C052EF">
        <w:rPr>
          <w:rFonts w:hint="cs"/>
          <w:color w:val="000000" w:themeColor="text1"/>
          <w:sz w:val="28"/>
          <w:szCs w:val="28"/>
          <w:rtl/>
        </w:rPr>
        <w:t xml:space="preserve"> وكذلك</w:t>
      </w:r>
      <w:r w:rsidR="00A77370" w:rsidRPr="00C052EF">
        <w:rPr>
          <w:rFonts w:hint="cs"/>
          <w:color w:val="000000" w:themeColor="text1"/>
          <w:sz w:val="28"/>
          <w:szCs w:val="28"/>
          <w:rtl/>
        </w:rPr>
        <w:t xml:space="preserve"> كان</w:t>
      </w:r>
      <w:r w:rsidR="00D723AD" w:rsidRPr="00C052EF">
        <w:rPr>
          <w:rFonts w:hint="cs"/>
          <w:color w:val="000000" w:themeColor="text1"/>
          <w:sz w:val="28"/>
          <w:szCs w:val="28"/>
          <w:rtl/>
        </w:rPr>
        <w:t xml:space="preserve"> الأمر مع رجب تمراز</w:t>
      </w:r>
      <w:r w:rsidR="00A77370" w:rsidRPr="00C052EF">
        <w:rPr>
          <w:rFonts w:hint="cs"/>
          <w:color w:val="000000" w:themeColor="text1"/>
          <w:sz w:val="28"/>
          <w:szCs w:val="28"/>
          <w:rtl/>
        </w:rPr>
        <w:t>،</w:t>
      </w:r>
      <w:r w:rsidR="00D723AD" w:rsidRPr="00C052EF">
        <w:rPr>
          <w:rFonts w:hint="cs"/>
          <w:color w:val="000000" w:themeColor="text1"/>
          <w:sz w:val="28"/>
          <w:szCs w:val="28"/>
          <w:rtl/>
        </w:rPr>
        <w:t xml:space="preserve"> الذي</w:t>
      </w:r>
      <w:r w:rsidR="00A77370" w:rsidRPr="00C052EF">
        <w:rPr>
          <w:rFonts w:hint="cs"/>
          <w:color w:val="000000" w:themeColor="text1"/>
          <w:sz w:val="28"/>
          <w:szCs w:val="28"/>
          <w:rtl/>
        </w:rPr>
        <w:t xml:space="preserve"> تم </w:t>
      </w:r>
      <w:r w:rsidR="00D723AD" w:rsidRPr="00C052EF">
        <w:rPr>
          <w:rFonts w:hint="cs"/>
          <w:color w:val="000000" w:themeColor="text1"/>
          <w:sz w:val="28"/>
          <w:szCs w:val="28"/>
          <w:rtl/>
        </w:rPr>
        <w:t>تع</w:t>
      </w:r>
      <w:r w:rsidR="00A77370" w:rsidRPr="00C052EF">
        <w:rPr>
          <w:rFonts w:hint="cs"/>
          <w:color w:val="000000" w:themeColor="text1"/>
          <w:sz w:val="28"/>
          <w:szCs w:val="28"/>
          <w:rtl/>
        </w:rPr>
        <w:t>ي</w:t>
      </w:r>
      <w:r w:rsidR="00D723AD" w:rsidRPr="00C052EF">
        <w:rPr>
          <w:rFonts w:hint="cs"/>
          <w:color w:val="000000" w:themeColor="text1"/>
          <w:sz w:val="28"/>
          <w:szCs w:val="28"/>
          <w:rtl/>
        </w:rPr>
        <w:t>ين</w:t>
      </w:r>
      <w:r w:rsidR="00A77370" w:rsidRPr="00C052EF">
        <w:rPr>
          <w:rFonts w:hint="cs"/>
          <w:color w:val="000000" w:themeColor="text1"/>
          <w:sz w:val="28"/>
          <w:szCs w:val="28"/>
          <w:rtl/>
        </w:rPr>
        <w:t>ه</w:t>
      </w:r>
      <w:r w:rsidR="00D723AD" w:rsidRPr="00C052EF">
        <w:rPr>
          <w:rFonts w:hint="cs"/>
          <w:color w:val="000000" w:themeColor="text1"/>
          <w:sz w:val="28"/>
          <w:szCs w:val="28"/>
          <w:rtl/>
        </w:rPr>
        <w:t xml:space="preserve"> معلما</w:t>
      </w:r>
      <w:r w:rsidR="00A77370" w:rsidRPr="00C052EF">
        <w:rPr>
          <w:rFonts w:hint="cs"/>
          <w:color w:val="000000" w:themeColor="text1"/>
          <w:sz w:val="28"/>
          <w:szCs w:val="28"/>
          <w:rtl/>
        </w:rPr>
        <w:t>ُ</w:t>
      </w:r>
      <w:r w:rsidR="00D723AD" w:rsidRPr="00C052EF">
        <w:rPr>
          <w:rFonts w:hint="cs"/>
          <w:color w:val="000000" w:themeColor="text1"/>
          <w:sz w:val="28"/>
          <w:szCs w:val="28"/>
          <w:rtl/>
        </w:rPr>
        <w:t xml:space="preserve"> بمدرسة بربرة الابتدائية. </w:t>
      </w:r>
    </w:p>
    <w:p w:rsidR="00D723AD" w:rsidRPr="00C052EF" w:rsidRDefault="00D723AD" w:rsidP="00C052EF">
      <w:pPr>
        <w:rPr>
          <w:color w:val="000000" w:themeColor="text1"/>
          <w:sz w:val="28"/>
          <w:szCs w:val="28"/>
          <w:rtl/>
        </w:rPr>
      </w:pPr>
      <w:r>
        <w:rPr>
          <w:rFonts w:hint="cs"/>
          <w:sz w:val="28"/>
          <w:szCs w:val="28"/>
          <w:rtl/>
        </w:rPr>
        <w:t>وهكذا تتابع تخريج أفواج من طلاب الصف السابع حتى عام النكبة. وأخذت الأعداد تزداد شيئا فشيئا.</w:t>
      </w:r>
      <w:r w:rsidR="00C052EF">
        <w:rPr>
          <w:rFonts w:hint="cs"/>
          <w:sz w:val="28"/>
          <w:szCs w:val="28"/>
          <w:rtl/>
        </w:rPr>
        <w:t xml:space="preserve"> فطلاب الفوج الثاني من خريجي الصف السابع </w:t>
      </w:r>
      <w:r>
        <w:rPr>
          <w:rFonts w:hint="cs"/>
          <w:sz w:val="28"/>
          <w:szCs w:val="28"/>
          <w:rtl/>
        </w:rPr>
        <w:t>للعام الدراسي 1944/1945 كانوا تسعة</w:t>
      </w:r>
      <w:r w:rsidR="00A77370">
        <w:rPr>
          <w:rFonts w:hint="cs"/>
          <w:sz w:val="28"/>
          <w:szCs w:val="28"/>
          <w:rtl/>
        </w:rPr>
        <w:t xml:space="preserve"> </w:t>
      </w:r>
      <w:r w:rsidR="00A77370" w:rsidRPr="00C052EF">
        <w:rPr>
          <w:rFonts w:hint="cs"/>
          <w:color w:val="000000" w:themeColor="text1"/>
          <w:sz w:val="28"/>
          <w:szCs w:val="28"/>
          <w:rtl/>
        </w:rPr>
        <w:t>، وهم</w:t>
      </w:r>
      <w:r w:rsidRPr="00C052EF">
        <w:rPr>
          <w:rFonts w:hint="cs"/>
          <w:color w:val="000000" w:themeColor="text1"/>
          <w:sz w:val="28"/>
          <w:szCs w:val="28"/>
          <w:rtl/>
        </w:rPr>
        <w:t xml:space="preserve"> عبد الله عبد الرحمن زقوت، عبد العزيز حسن تمراز، عبد العزيز محمد زقوت</w:t>
      </w:r>
      <w:r w:rsidR="00560C88" w:rsidRPr="00C052EF">
        <w:rPr>
          <w:rFonts w:hint="cs"/>
          <w:color w:val="000000" w:themeColor="text1"/>
          <w:sz w:val="28"/>
          <w:szCs w:val="28"/>
          <w:rtl/>
        </w:rPr>
        <w:t>،</w:t>
      </w:r>
      <w:r w:rsidRPr="00C052EF">
        <w:rPr>
          <w:rFonts w:hint="cs"/>
          <w:color w:val="000000" w:themeColor="text1"/>
          <w:sz w:val="28"/>
          <w:szCs w:val="28"/>
          <w:rtl/>
        </w:rPr>
        <w:t xml:space="preserve"> عبد الح</w:t>
      </w:r>
      <w:r w:rsidR="00510979" w:rsidRPr="00C052EF">
        <w:rPr>
          <w:rFonts w:hint="cs"/>
          <w:color w:val="000000" w:themeColor="text1"/>
          <w:sz w:val="28"/>
          <w:szCs w:val="28"/>
          <w:rtl/>
        </w:rPr>
        <w:t>ي محمد الأدعس، سعيد محمد الب</w:t>
      </w:r>
      <w:r w:rsidRPr="00C052EF">
        <w:rPr>
          <w:rFonts w:hint="cs"/>
          <w:color w:val="000000" w:themeColor="text1"/>
          <w:sz w:val="28"/>
          <w:szCs w:val="28"/>
          <w:rtl/>
        </w:rPr>
        <w:t>يومي، م</w:t>
      </w:r>
      <w:r w:rsidR="0001376F">
        <w:rPr>
          <w:rFonts w:hint="cs"/>
          <w:color w:val="000000" w:themeColor="text1"/>
          <w:sz w:val="28"/>
          <w:szCs w:val="28"/>
          <w:rtl/>
        </w:rPr>
        <w:t>ح</w:t>
      </w:r>
      <w:r w:rsidRPr="00C052EF">
        <w:rPr>
          <w:rFonts w:hint="cs"/>
          <w:color w:val="000000" w:themeColor="text1"/>
          <w:sz w:val="28"/>
          <w:szCs w:val="28"/>
          <w:rtl/>
        </w:rPr>
        <w:t xml:space="preserve">مد اسماعيل السباخي، مسلم محمود أبو شوقه، حسن علي أبو الريش، </w:t>
      </w:r>
      <w:r w:rsidR="00A77370" w:rsidRPr="00C052EF">
        <w:rPr>
          <w:rFonts w:hint="cs"/>
          <w:color w:val="000000" w:themeColor="text1"/>
          <w:sz w:val="28"/>
          <w:szCs w:val="28"/>
          <w:rtl/>
        </w:rPr>
        <w:t>و</w:t>
      </w:r>
      <w:r w:rsidRPr="00C052EF">
        <w:rPr>
          <w:rFonts w:hint="cs"/>
          <w:color w:val="000000" w:themeColor="text1"/>
          <w:sz w:val="28"/>
          <w:szCs w:val="28"/>
          <w:rtl/>
        </w:rPr>
        <w:t>محمد حسين أبو شمالة (</w:t>
      </w:r>
      <w:r w:rsidR="00A77370" w:rsidRPr="00C052EF">
        <w:rPr>
          <w:rFonts w:hint="cs"/>
          <w:color w:val="000000" w:themeColor="text1"/>
          <w:sz w:val="28"/>
          <w:szCs w:val="28"/>
          <w:rtl/>
        </w:rPr>
        <w:t xml:space="preserve">من قرية </w:t>
      </w:r>
      <w:r w:rsidRPr="00C052EF">
        <w:rPr>
          <w:rFonts w:hint="cs"/>
          <w:color w:val="000000" w:themeColor="text1"/>
          <w:sz w:val="28"/>
          <w:szCs w:val="28"/>
          <w:rtl/>
        </w:rPr>
        <w:t>بيت دراس)</w:t>
      </w:r>
      <w:r w:rsidR="00A77370" w:rsidRPr="00C052EF">
        <w:rPr>
          <w:rFonts w:hint="cs"/>
          <w:color w:val="000000" w:themeColor="text1"/>
          <w:sz w:val="28"/>
          <w:szCs w:val="28"/>
          <w:rtl/>
        </w:rPr>
        <w:t>.</w:t>
      </w:r>
      <w:r w:rsidRPr="00C052EF">
        <w:rPr>
          <w:rFonts w:hint="cs"/>
          <w:color w:val="000000" w:themeColor="text1"/>
          <w:sz w:val="28"/>
          <w:szCs w:val="28"/>
          <w:rtl/>
        </w:rPr>
        <w:t xml:space="preserve"> ومن هذا الصف التحق تلميذ واحد فقط بمدرسة المجدل الثانوية</w:t>
      </w:r>
      <w:r w:rsidR="00A77370" w:rsidRPr="00C052EF">
        <w:rPr>
          <w:rFonts w:hint="cs"/>
          <w:color w:val="000000" w:themeColor="text1"/>
          <w:sz w:val="28"/>
          <w:szCs w:val="28"/>
          <w:rtl/>
        </w:rPr>
        <w:t xml:space="preserve"> ،</w:t>
      </w:r>
      <w:r w:rsidRPr="00C052EF">
        <w:rPr>
          <w:rFonts w:hint="cs"/>
          <w:color w:val="000000" w:themeColor="text1"/>
          <w:sz w:val="28"/>
          <w:szCs w:val="28"/>
          <w:rtl/>
        </w:rPr>
        <w:t xml:space="preserve"> وهو عبد الله عبد الرحمن زقوت</w:t>
      </w:r>
      <w:r w:rsidR="00A77370" w:rsidRPr="00C052EF">
        <w:rPr>
          <w:rFonts w:hint="cs"/>
          <w:color w:val="000000" w:themeColor="text1"/>
          <w:sz w:val="28"/>
          <w:szCs w:val="28"/>
          <w:rtl/>
        </w:rPr>
        <w:t xml:space="preserve"> ،</w:t>
      </w:r>
      <w:r w:rsidRPr="00C052EF">
        <w:rPr>
          <w:rFonts w:hint="cs"/>
          <w:color w:val="000000" w:themeColor="text1"/>
          <w:sz w:val="28"/>
          <w:szCs w:val="28"/>
          <w:rtl/>
        </w:rPr>
        <w:t xml:space="preserve"> وبعدها </w:t>
      </w:r>
      <w:r w:rsidR="00A77370" w:rsidRPr="00C052EF">
        <w:rPr>
          <w:rFonts w:hint="cs"/>
          <w:color w:val="000000" w:themeColor="text1"/>
          <w:sz w:val="28"/>
          <w:szCs w:val="28"/>
          <w:rtl/>
        </w:rPr>
        <w:t xml:space="preserve">تم </w:t>
      </w:r>
      <w:r w:rsidRPr="00C052EF">
        <w:rPr>
          <w:rFonts w:hint="cs"/>
          <w:color w:val="000000" w:themeColor="text1"/>
          <w:sz w:val="28"/>
          <w:szCs w:val="28"/>
          <w:rtl/>
        </w:rPr>
        <w:t>تع</w:t>
      </w:r>
      <w:r w:rsidR="00A77370" w:rsidRPr="00C052EF">
        <w:rPr>
          <w:rFonts w:hint="cs"/>
          <w:color w:val="000000" w:themeColor="text1"/>
          <w:sz w:val="28"/>
          <w:szCs w:val="28"/>
          <w:rtl/>
        </w:rPr>
        <w:t>ي</w:t>
      </w:r>
      <w:r w:rsidRPr="00C052EF">
        <w:rPr>
          <w:rFonts w:hint="cs"/>
          <w:color w:val="000000" w:themeColor="text1"/>
          <w:sz w:val="28"/>
          <w:szCs w:val="28"/>
          <w:rtl/>
        </w:rPr>
        <w:t>ين</w:t>
      </w:r>
      <w:r w:rsidR="00A77370" w:rsidRPr="00C052EF">
        <w:rPr>
          <w:rFonts w:hint="cs"/>
          <w:color w:val="000000" w:themeColor="text1"/>
          <w:sz w:val="28"/>
          <w:szCs w:val="28"/>
          <w:rtl/>
        </w:rPr>
        <w:t>ه</w:t>
      </w:r>
      <w:r w:rsidRPr="00C052EF">
        <w:rPr>
          <w:rFonts w:hint="cs"/>
          <w:color w:val="000000" w:themeColor="text1"/>
          <w:sz w:val="28"/>
          <w:szCs w:val="28"/>
          <w:rtl/>
        </w:rPr>
        <w:t xml:space="preserve"> معلما</w:t>
      </w:r>
      <w:r w:rsidR="00A77370" w:rsidRPr="00C052EF">
        <w:rPr>
          <w:rFonts w:hint="cs"/>
          <w:color w:val="000000" w:themeColor="text1"/>
          <w:sz w:val="28"/>
          <w:szCs w:val="28"/>
          <w:rtl/>
        </w:rPr>
        <w:t>ُ</w:t>
      </w:r>
      <w:r w:rsidRPr="00C052EF">
        <w:rPr>
          <w:rFonts w:hint="cs"/>
          <w:color w:val="000000" w:themeColor="text1"/>
          <w:sz w:val="28"/>
          <w:szCs w:val="28"/>
          <w:rtl/>
        </w:rPr>
        <w:t xml:space="preserve"> بمدرسة عبسان الابتدائية.</w:t>
      </w:r>
      <w:r w:rsidR="00B15475" w:rsidRPr="00C052EF">
        <w:rPr>
          <w:rFonts w:hint="cs"/>
          <w:color w:val="000000" w:themeColor="text1"/>
          <w:sz w:val="28"/>
          <w:szCs w:val="28"/>
          <w:rtl/>
        </w:rPr>
        <w:t xml:space="preserve"> </w:t>
      </w:r>
    </w:p>
    <w:p w:rsidR="00560C88" w:rsidRDefault="00560C88" w:rsidP="00B15475">
      <w:pPr>
        <w:rPr>
          <w:sz w:val="28"/>
          <w:szCs w:val="28"/>
          <w:rtl/>
        </w:rPr>
      </w:pPr>
      <w:r w:rsidRPr="00C052EF">
        <w:rPr>
          <w:rFonts w:hint="cs"/>
          <w:color w:val="000000" w:themeColor="text1"/>
          <w:sz w:val="28"/>
          <w:szCs w:val="28"/>
          <w:rtl/>
        </w:rPr>
        <w:t>والفوج الثالث</w:t>
      </w:r>
      <w:r w:rsidR="00A77370" w:rsidRPr="00C052EF">
        <w:rPr>
          <w:rFonts w:hint="cs"/>
          <w:color w:val="000000" w:themeColor="text1"/>
          <w:sz w:val="28"/>
          <w:szCs w:val="28"/>
          <w:rtl/>
        </w:rPr>
        <w:t xml:space="preserve"> للخريجين كان</w:t>
      </w:r>
      <w:r w:rsidRPr="00C052EF">
        <w:rPr>
          <w:rFonts w:hint="cs"/>
          <w:color w:val="000000" w:themeColor="text1"/>
          <w:sz w:val="28"/>
          <w:szCs w:val="28"/>
          <w:rtl/>
        </w:rPr>
        <w:t xml:space="preserve"> في </w:t>
      </w:r>
      <w:r w:rsidR="00A77370" w:rsidRPr="00C052EF">
        <w:rPr>
          <w:rFonts w:hint="cs"/>
          <w:color w:val="000000" w:themeColor="text1"/>
          <w:sz w:val="28"/>
          <w:szCs w:val="28"/>
          <w:rtl/>
        </w:rPr>
        <w:t>العام الدراسي</w:t>
      </w:r>
      <w:r w:rsidRPr="00C052EF">
        <w:rPr>
          <w:rFonts w:hint="cs"/>
          <w:color w:val="000000" w:themeColor="text1"/>
          <w:sz w:val="28"/>
          <w:szCs w:val="28"/>
          <w:rtl/>
        </w:rPr>
        <w:t xml:space="preserve"> 1945/1946</w:t>
      </w:r>
      <w:r w:rsidR="00A77370" w:rsidRPr="00C052EF">
        <w:rPr>
          <w:rFonts w:hint="cs"/>
          <w:color w:val="000000" w:themeColor="text1"/>
          <w:sz w:val="28"/>
          <w:szCs w:val="28"/>
          <w:rtl/>
        </w:rPr>
        <w:t xml:space="preserve"> ، حيث</w:t>
      </w:r>
      <w:r w:rsidRPr="00C052EF">
        <w:rPr>
          <w:rFonts w:hint="cs"/>
          <w:color w:val="000000" w:themeColor="text1"/>
          <w:sz w:val="28"/>
          <w:szCs w:val="28"/>
          <w:rtl/>
        </w:rPr>
        <w:t xml:space="preserve"> بلغ عدد</w:t>
      </w:r>
      <w:r w:rsidR="00B15475" w:rsidRPr="00C052EF">
        <w:rPr>
          <w:rFonts w:hint="cs"/>
          <w:color w:val="000000" w:themeColor="text1"/>
          <w:sz w:val="28"/>
          <w:szCs w:val="28"/>
          <w:rtl/>
        </w:rPr>
        <w:t>هم</w:t>
      </w:r>
      <w:r w:rsidR="00A77370" w:rsidRPr="00C052EF">
        <w:rPr>
          <w:rFonts w:hint="cs"/>
          <w:color w:val="000000" w:themeColor="text1"/>
          <w:sz w:val="28"/>
          <w:szCs w:val="28"/>
          <w:rtl/>
        </w:rPr>
        <w:t xml:space="preserve"> </w:t>
      </w:r>
      <w:r w:rsidRPr="00C052EF">
        <w:rPr>
          <w:rFonts w:hint="cs"/>
          <w:color w:val="000000" w:themeColor="text1"/>
          <w:sz w:val="28"/>
          <w:szCs w:val="28"/>
          <w:rtl/>
        </w:rPr>
        <w:t>تسعة</w:t>
      </w:r>
      <w:r w:rsidR="00A77370" w:rsidRPr="00C052EF">
        <w:rPr>
          <w:rFonts w:hint="cs"/>
          <w:color w:val="000000" w:themeColor="text1"/>
          <w:sz w:val="28"/>
          <w:szCs w:val="28"/>
          <w:rtl/>
        </w:rPr>
        <w:t xml:space="preserve"> أيضاُ ،</w:t>
      </w:r>
      <w:r>
        <w:rPr>
          <w:rFonts w:hint="cs"/>
          <w:sz w:val="28"/>
          <w:szCs w:val="28"/>
          <w:rtl/>
        </w:rPr>
        <w:t xml:space="preserve"> وهم أحمد حسن النجار جودة، أحمد محمد العبادي، خميس محمد غنام، عبد الرحمن حسين عوض الله، عبد الهادي عبد القادر حميد، عبد الله محمد عيسى زقوت، لطفي عبد الفتاح السباخي، محمد عبد الحميد عقل،</w:t>
      </w:r>
      <w:r w:rsidR="00A77370">
        <w:rPr>
          <w:rFonts w:hint="cs"/>
          <w:sz w:val="28"/>
          <w:szCs w:val="28"/>
          <w:rtl/>
        </w:rPr>
        <w:t xml:space="preserve"> و</w:t>
      </w:r>
      <w:r>
        <w:rPr>
          <w:rFonts w:hint="cs"/>
          <w:sz w:val="28"/>
          <w:szCs w:val="28"/>
          <w:rtl/>
        </w:rPr>
        <w:t xml:space="preserve"> محمد عبد السلام أبو شاويش،</w:t>
      </w:r>
    </w:p>
    <w:p w:rsidR="00560C88" w:rsidRPr="00C052EF" w:rsidRDefault="00560C88" w:rsidP="00A77370">
      <w:pPr>
        <w:rPr>
          <w:color w:val="000000" w:themeColor="text1"/>
          <w:sz w:val="28"/>
          <w:szCs w:val="28"/>
          <w:rtl/>
        </w:rPr>
      </w:pPr>
      <w:r w:rsidRPr="00C052EF">
        <w:rPr>
          <w:rFonts w:hint="cs"/>
          <w:color w:val="000000" w:themeColor="text1"/>
          <w:sz w:val="28"/>
          <w:szCs w:val="28"/>
          <w:rtl/>
        </w:rPr>
        <w:t>و</w:t>
      </w:r>
      <w:r w:rsidR="00641838" w:rsidRPr="00C052EF">
        <w:rPr>
          <w:rFonts w:hint="cs"/>
          <w:color w:val="000000" w:themeColor="text1"/>
          <w:sz w:val="28"/>
          <w:szCs w:val="28"/>
          <w:rtl/>
        </w:rPr>
        <w:t>يلاحظ أن طالبين من هذا الصف كان</w:t>
      </w:r>
      <w:r w:rsidRPr="00C052EF">
        <w:rPr>
          <w:rFonts w:hint="cs"/>
          <w:color w:val="000000" w:themeColor="text1"/>
          <w:sz w:val="28"/>
          <w:szCs w:val="28"/>
          <w:rtl/>
        </w:rPr>
        <w:t>ا من القرى المجاورة</w:t>
      </w:r>
      <w:r w:rsidR="00A77370" w:rsidRPr="00C052EF">
        <w:rPr>
          <w:rFonts w:hint="cs"/>
          <w:color w:val="000000" w:themeColor="text1"/>
          <w:sz w:val="28"/>
          <w:szCs w:val="28"/>
          <w:rtl/>
        </w:rPr>
        <w:t xml:space="preserve"> ،</w:t>
      </w:r>
      <w:r w:rsidRPr="00C052EF">
        <w:rPr>
          <w:rFonts w:hint="cs"/>
          <w:color w:val="000000" w:themeColor="text1"/>
          <w:sz w:val="28"/>
          <w:szCs w:val="28"/>
          <w:rtl/>
        </w:rPr>
        <w:t xml:space="preserve"> وهم</w:t>
      </w:r>
      <w:r w:rsidR="00A77370" w:rsidRPr="00C052EF">
        <w:rPr>
          <w:rFonts w:hint="cs"/>
          <w:color w:val="000000" w:themeColor="text1"/>
          <w:sz w:val="28"/>
          <w:szCs w:val="28"/>
          <w:rtl/>
        </w:rPr>
        <w:t>ا</w:t>
      </w:r>
      <w:r w:rsidRPr="00C052EF">
        <w:rPr>
          <w:rFonts w:hint="cs"/>
          <w:color w:val="000000" w:themeColor="text1"/>
          <w:sz w:val="28"/>
          <w:szCs w:val="28"/>
          <w:rtl/>
        </w:rPr>
        <w:t xml:space="preserve"> أحمد العبادي (</w:t>
      </w:r>
      <w:r w:rsidR="00A77370" w:rsidRPr="00C052EF">
        <w:rPr>
          <w:rFonts w:hint="cs"/>
          <w:color w:val="000000" w:themeColor="text1"/>
          <w:sz w:val="28"/>
          <w:szCs w:val="28"/>
          <w:rtl/>
        </w:rPr>
        <w:t xml:space="preserve">من </w:t>
      </w:r>
      <w:r w:rsidRPr="00C052EF">
        <w:rPr>
          <w:rFonts w:hint="cs"/>
          <w:color w:val="000000" w:themeColor="text1"/>
          <w:sz w:val="28"/>
          <w:szCs w:val="28"/>
          <w:rtl/>
        </w:rPr>
        <w:t>البطاني الغربي) ومحمد أبو شاويش (</w:t>
      </w:r>
      <w:r w:rsidR="00A77370" w:rsidRPr="00C052EF">
        <w:rPr>
          <w:rFonts w:hint="cs"/>
          <w:color w:val="000000" w:themeColor="text1"/>
          <w:sz w:val="28"/>
          <w:szCs w:val="28"/>
          <w:rtl/>
        </w:rPr>
        <w:t xml:space="preserve">من </w:t>
      </w:r>
      <w:r w:rsidRPr="00C052EF">
        <w:rPr>
          <w:rFonts w:hint="cs"/>
          <w:color w:val="000000" w:themeColor="text1"/>
          <w:sz w:val="28"/>
          <w:szCs w:val="28"/>
          <w:rtl/>
        </w:rPr>
        <w:t>برقا)</w:t>
      </w:r>
    </w:p>
    <w:p w:rsidR="00040F71" w:rsidRDefault="00C204E6" w:rsidP="0086266F">
      <w:pPr>
        <w:rPr>
          <w:sz w:val="28"/>
          <w:szCs w:val="28"/>
          <w:rtl/>
        </w:rPr>
      </w:pPr>
      <w:r w:rsidRPr="00C052EF">
        <w:rPr>
          <w:rFonts w:hint="cs"/>
          <w:color w:val="000000" w:themeColor="text1"/>
          <w:sz w:val="28"/>
          <w:szCs w:val="28"/>
          <w:rtl/>
        </w:rPr>
        <w:lastRenderedPageBreak/>
        <w:t xml:space="preserve">وكان </w:t>
      </w:r>
      <w:r w:rsidR="00040F71" w:rsidRPr="00C052EF">
        <w:rPr>
          <w:rFonts w:hint="cs"/>
          <w:color w:val="000000" w:themeColor="text1"/>
          <w:sz w:val="28"/>
          <w:szCs w:val="28"/>
          <w:rtl/>
        </w:rPr>
        <w:t>التلام</w:t>
      </w:r>
      <w:r w:rsidR="00510979" w:rsidRPr="00C052EF">
        <w:rPr>
          <w:rFonts w:hint="cs"/>
          <w:color w:val="000000" w:themeColor="text1"/>
          <w:sz w:val="28"/>
          <w:szCs w:val="28"/>
          <w:rtl/>
        </w:rPr>
        <w:t>يذ الثلاثة الأوائل</w:t>
      </w:r>
      <w:r w:rsidRPr="00C052EF">
        <w:rPr>
          <w:rFonts w:hint="cs"/>
          <w:color w:val="000000" w:themeColor="text1"/>
          <w:sz w:val="28"/>
          <w:szCs w:val="28"/>
          <w:rtl/>
        </w:rPr>
        <w:t xml:space="preserve"> على الصف</w:t>
      </w:r>
      <w:r w:rsidR="00510979">
        <w:rPr>
          <w:rFonts w:hint="cs"/>
          <w:sz w:val="28"/>
          <w:szCs w:val="28"/>
          <w:rtl/>
        </w:rPr>
        <w:t xml:space="preserve"> أحمد النجار</w:t>
      </w:r>
      <w:r w:rsidR="00040F71">
        <w:rPr>
          <w:rFonts w:hint="cs"/>
          <w:sz w:val="28"/>
          <w:szCs w:val="28"/>
          <w:rtl/>
        </w:rPr>
        <w:t xml:space="preserve"> جودة، أ</w:t>
      </w:r>
      <w:r w:rsidR="00510979">
        <w:rPr>
          <w:rFonts w:hint="cs"/>
          <w:sz w:val="28"/>
          <w:szCs w:val="28"/>
          <w:rtl/>
        </w:rPr>
        <w:t>ح</w:t>
      </w:r>
      <w:r w:rsidR="00040F71">
        <w:rPr>
          <w:rFonts w:hint="cs"/>
          <w:sz w:val="28"/>
          <w:szCs w:val="28"/>
          <w:rtl/>
        </w:rPr>
        <w:t>مد العبادي،</w:t>
      </w:r>
      <w:r>
        <w:rPr>
          <w:rFonts w:hint="cs"/>
          <w:sz w:val="28"/>
          <w:szCs w:val="28"/>
          <w:rtl/>
        </w:rPr>
        <w:t xml:space="preserve"> و</w:t>
      </w:r>
      <w:r w:rsidR="00040F71">
        <w:rPr>
          <w:rFonts w:hint="cs"/>
          <w:sz w:val="28"/>
          <w:szCs w:val="28"/>
          <w:rtl/>
        </w:rPr>
        <w:t xml:space="preserve"> محمد أبو شاويش</w:t>
      </w:r>
      <w:r>
        <w:rPr>
          <w:rFonts w:hint="cs"/>
          <w:sz w:val="28"/>
          <w:szCs w:val="28"/>
          <w:rtl/>
        </w:rPr>
        <w:t xml:space="preserve"> ، وقد</w:t>
      </w:r>
      <w:r w:rsidR="00040F71">
        <w:rPr>
          <w:rFonts w:hint="cs"/>
          <w:sz w:val="28"/>
          <w:szCs w:val="28"/>
          <w:rtl/>
        </w:rPr>
        <w:t xml:space="preserve"> التحقوا بمدرسة المجدل الثانوية</w:t>
      </w:r>
      <w:r>
        <w:rPr>
          <w:rFonts w:hint="cs"/>
          <w:sz w:val="28"/>
          <w:szCs w:val="28"/>
          <w:rtl/>
        </w:rPr>
        <w:t xml:space="preserve"> ،</w:t>
      </w:r>
      <w:r w:rsidR="00040F71">
        <w:rPr>
          <w:rFonts w:hint="cs"/>
          <w:sz w:val="28"/>
          <w:szCs w:val="28"/>
          <w:rtl/>
        </w:rPr>
        <w:t xml:space="preserve"> وأكمل النجار والعبادي السنة الثانية في عام النكبة</w:t>
      </w:r>
      <w:r>
        <w:rPr>
          <w:rFonts w:hint="cs"/>
          <w:sz w:val="28"/>
          <w:szCs w:val="28"/>
          <w:rtl/>
        </w:rPr>
        <w:t xml:space="preserve"> (</w:t>
      </w:r>
      <w:r w:rsidR="00040F71">
        <w:rPr>
          <w:rFonts w:hint="cs"/>
          <w:sz w:val="28"/>
          <w:szCs w:val="28"/>
          <w:rtl/>
        </w:rPr>
        <w:t>1948</w:t>
      </w:r>
      <w:r>
        <w:rPr>
          <w:rFonts w:hint="cs"/>
          <w:sz w:val="28"/>
          <w:szCs w:val="28"/>
          <w:rtl/>
        </w:rPr>
        <w:t>)،</w:t>
      </w:r>
      <w:r w:rsidR="00040F71">
        <w:rPr>
          <w:rFonts w:hint="cs"/>
          <w:sz w:val="28"/>
          <w:szCs w:val="28"/>
          <w:rtl/>
        </w:rPr>
        <w:t xml:space="preserve"> أما أبو شاويش فانقطع عن الدراسة بعد السنة الأولى</w:t>
      </w:r>
      <w:r>
        <w:rPr>
          <w:rFonts w:hint="cs"/>
          <w:sz w:val="28"/>
          <w:szCs w:val="28"/>
          <w:rtl/>
        </w:rPr>
        <w:t xml:space="preserve"> ، </w:t>
      </w:r>
      <w:r w:rsidR="0086266F">
        <w:rPr>
          <w:rFonts w:hint="cs"/>
          <w:sz w:val="28"/>
          <w:szCs w:val="28"/>
          <w:rtl/>
        </w:rPr>
        <w:t>في</w:t>
      </w:r>
      <w:r>
        <w:rPr>
          <w:rFonts w:hint="cs"/>
          <w:sz w:val="28"/>
          <w:szCs w:val="28"/>
          <w:rtl/>
        </w:rPr>
        <w:t xml:space="preserve"> عام</w:t>
      </w:r>
      <w:r w:rsidR="00040F71">
        <w:rPr>
          <w:rFonts w:hint="cs"/>
          <w:sz w:val="28"/>
          <w:szCs w:val="28"/>
          <w:rtl/>
        </w:rPr>
        <w:t xml:space="preserve"> 1947.</w:t>
      </w:r>
    </w:p>
    <w:p w:rsidR="00521543" w:rsidRDefault="0086266F" w:rsidP="0001376F">
      <w:pPr>
        <w:rPr>
          <w:sz w:val="28"/>
          <w:szCs w:val="28"/>
          <w:rtl/>
        </w:rPr>
      </w:pPr>
      <w:r>
        <w:rPr>
          <w:rFonts w:hint="cs"/>
          <w:sz w:val="28"/>
          <w:szCs w:val="28"/>
          <w:rtl/>
        </w:rPr>
        <w:t>أما</w:t>
      </w:r>
      <w:r w:rsidR="00B15475">
        <w:rPr>
          <w:rFonts w:hint="cs"/>
          <w:sz w:val="28"/>
          <w:szCs w:val="28"/>
          <w:rtl/>
        </w:rPr>
        <w:t xml:space="preserve"> </w:t>
      </w:r>
      <w:r>
        <w:rPr>
          <w:rFonts w:hint="cs"/>
          <w:sz w:val="28"/>
          <w:szCs w:val="28"/>
          <w:rtl/>
        </w:rPr>
        <w:t>خريجو</w:t>
      </w:r>
      <w:r w:rsidR="00B15475">
        <w:rPr>
          <w:rFonts w:hint="cs"/>
          <w:sz w:val="28"/>
          <w:szCs w:val="28"/>
          <w:rtl/>
        </w:rPr>
        <w:t xml:space="preserve"> </w:t>
      </w:r>
      <w:r w:rsidR="00040F71">
        <w:rPr>
          <w:rFonts w:hint="cs"/>
          <w:sz w:val="28"/>
          <w:szCs w:val="28"/>
          <w:rtl/>
        </w:rPr>
        <w:t xml:space="preserve">الفوج الرابع </w:t>
      </w:r>
      <w:r>
        <w:rPr>
          <w:rFonts w:hint="cs"/>
          <w:sz w:val="28"/>
          <w:szCs w:val="28"/>
          <w:rtl/>
        </w:rPr>
        <w:t>ف</w:t>
      </w:r>
      <w:r w:rsidR="00040F71">
        <w:rPr>
          <w:rFonts w:hint="cs"/>
          <w:sz w:val="28"/>
          <w:szCs w:val="28"/>
          <w:rtl/>
        </w:rPr>
        <w:t>هم حسين محمد غيث (ابن تمرجي عيادة العيون)</w:t>
      </w:r>
      <w:r w:rsidR="0001376F">
        <w:rPr>
          <w:rFonts w:hint="cs"/>
          <w:sz w:val="28"/>
          <w:szCs w:val="28"/>
          <w:rtl/>
        </w:rPr>
        <w:t xml:space="preserve"> </w:t>
      </w:r>
      <w:r w:rsidR="00040F71">
        <w:rPr>
          <w:rFonts w:hint="cs"/>
          <w:sz w:val="28"/>
          <w:szCs w:val="28"/>
          <w:rtl/>
        </w:rPr>
        <w:t>، سلامة محمد سلامة، صالح مصطفى قفة، سعيد عبد الغني الشيخ</w:t>
      </w:r>
      <w:r w:rsidR="0001376F">
        <w:rPr>
          <w:rFonts w:hint="cs"/>
          <w:sz w:val="28"/>
          <w:szCs w:val="28"/>
          <w:rtl/>
        </w:rPr>
        <w:t xml:space="preserve"> </w:t>
      </w:r>
      <w:r w:rsidR="00040F71">
        <w:rPr>
          <w:rFonts w:hint="cs"/>
          <w:sz w:val="28"/>
          <w:szCs w:val="28"/>
          <w:rtl/>
        </w:rPr>
        <w:t>، عبد الرحمن درويش أبو عرف</w:t>
      </w:r>
      <w:r w:rsidR="0001376F">
        <w:rPr>
          <w:rFonts w:hint="cs"/>
          <w:sz w:val="28"/>
          <w:szCs w:val="28"/>
          <w:rtl/>
        </w:rPr>
        <w:t xml:space="preserve"> </w:t>
      </w:r>
      <w:r w:rsidR="00040F71">
        <w:rPr>
          <w:rFonts w:hint="cs"/>
          <w:sz w:val="28"/>
          <w:szCs w:val="28"/>
          <w:rtl/>
        </w:rPr>
        <w:t>، عبد الرحمن عبد الهادي العايدي، عبد الله محمد طقش، محمد عبد الرحمن قفة</w:t>
      </w:r>
      <w:r w:rsidR="00B15475">
        <w:rPr>
          <w:rFonts w:hint="cs"/>
          <w:sz w:val="28"/>
          <w:szCs w:val="28"/>
          <w:rtl/>
        </w:rPr>
        <w:t>.</w:t>
      </w:r>
      <w:r w:rsidR="00040F71">
        <w:rPr>
          <w:rFonts w:hint="cs"/>
          <w:sz w:val="28"/>
          <w:szCs w:val="28"/>
          <w:rtl/>
        </w:rPr>
        <w:t xml:space="preserve"> و</w:t>
      </w:r>
      <w:r w:rsidR="00B15475">
        <w:rPr>
          <w:rFonts w:hint="cs"/>
          <w:sz w:val="28"/>
          <w:szCs w:val="28"/>
          <w:rtl/>
        </w:rPr>
        <w:t xml:space="preserve">قد </w:t>
      </w:r>
      <w:r w:rsidR="00040F71">
        <w:rPr>
          <w:rFonts w:hint="cs"/>
          <w:sz w:val="28"/>
          <w:szCs w:val="28"/>
          <w:rtl/>
        </w:rPr>
        <w:t>التحق اث</w:t>
      </w:r>
      <w:r w:rsidR="00510979">
        <w:rPr>
          <w:rFonts w:hint="cs"/>
          <w:sz w:val="28"/>
          <w:szCs w:val="28"/>
          <w:rtl/>
        </w:rPr>
        <w:t>نان</w:t>
      </w:r>
      <w:r w:rsidR="00EA118B">
        <w:rPr>
          <w:rFonts w:hint="cs"/>
          <w:sz w:val="28"/>
          <w:szCs w:val="28"/>
          <w:rtl/>
        </w:rPr>
        <w:t xml:space="preserve"> منهم</w:t>
      </w:r>
      <w:r w:rsidR="00510979">
        <w:rPr>
          <w:rFonts w:hint="cs"/>
          <w:sz w:val="28"/>
          <w:szCs w:val="28"/>
          <w:rtl/>
        </w:rPr>
        <w:t xml:space="preserve"> بمدرسة الفالوجه الثانوية </w:t>
      </w:r>
      <w:r w:rsidR="00B15475">
        <w:rPr>
          <w:rFonts w:hint="cs"/>
          <w:sz w:val="28"/>
          <w:szCs w:val="28"/>
          <w:rtl/>
        </w:rPr>
        <w:t>في ال</w:t>
      </w:r>
      <w:r w:rsidR="00510979">
        <w:rPr>
          <w:rFonts w:hint="cs"/>
          <w:sz w:val="28"/>
          <w:szCs w:val="28"/>
          <w:rtl/>
        </w:rPr>
        <w:t>عام</w:t>
      </w:r>
      <w:r w:rsidR="00B15475">
        <w:rPr>
          <w:rFonts w:hint="cs"/>
          <w:sz w:val="28"/>
          <w:szCs w:val="28"/>
          <w:rtl/>
        </w:rPr>
        <w:t xml:space="preserve"> الدراسي 1947/1948</w:t>
      </w:r>
      <w:r w:rsidR="0001376F">
        <w:rPr>
          <w:rFonts w:hint="cs"/>
          <w:sz w:val="28"/>
          <w:szCs w:val="28"/>
          <w:rtl/>
        </w:rPr>
        <w:t xml:space="preserve"> </w:t>
      </w:r>
      <w:r w:rsidR="00B15475">
        <w:rPr>
          <w:rFonts w:hint="cs"/>
          <w:sz w:val="28"/>
          <w:szCs w:val="28"/>
          <w:rtl/>
        </w:rPr>
        <w:t xml:space="preserve">، </w:t>
      </w:r>
      <w:r w:rsidR="00040F71">
        <w:rPr>
          <w:rFonts w:hint="cs"/>
          <w:sz w:val="28"/>
          <w:szCs w:val="28"/>
          <w:rtl/>
        </w:rPr>
        <w:t>وهما محمد عبد الرحمن قفة</w:t>
      </w:r>
      <w:r w:rsidR="00FC662D">
        <w:rPr>
          <w:rFonts w:hint="cs"/>
          <w:sz w:val="28"/>
          <w:szCs w:val="28"/>
          <w:rtl/>
        </w:rPr>
        <w:t xml:space="preserve"> </w:t>
      </w:r>
      <w:r w:rsidR="00DA45E7">
        <w:rPr>
          <w:rFonts w:hint="cs"/>
          <w:sz w:val="28"/>
          <w:szCs w:val="28"/>
          <w:rtl/>
        </w:rPr>
        <w:t>وعبد الرحمن العايدي.</w:t>
      </w:r>
    </w:p>
    <w:p w:rsidR="00712A1E" w:rsidRDefault="00712A1E" w:rsidP="00B15475">
      <w:pPr>
        <w:rPr>
          <w:sz w:val="28"/>
          <w:szCs w:val="28"/>
          <w:rtl/>
        </w:rPr>
      </w:pPr>
      <w:r>
        <w:rPr>
          <w:rFonts w:hint="cs"/>
          <w:sz w:val="28"/>
          <w:szCs w:val="28"/>
          <w:rtl/>
        </w:rPr>
        <w:t xml:space="preserve">ومن الجدير بالذكر أن عددا كبيرا من أبناء القرى المجاورة مثل بيت دراس، والبطاني الغربي والشرقي، وبرقا، كانوا يدرسون بمدرسة </w:t>
      </w:r>
      <w:r w:rsidR="00B15475">
        <w:rPr>
          <w:rFonts w:hint="cs"/>
          <w:sz w:val="28"/>
          <w:szCs w:val="28"/>
          <w:rtl/>
        </w:rPr>
        <w:t>إ</w:t>
      </w:r>
      <w:r>
        <w:rPr>
          <w:rFonts w:hint="cs"/>
          <w:sz w:val="28"/>
          <w:szCs w:val="28"/>
          <w:rtl/>
        </w:rPr>
        <w:t>سدود</w:t>
      </w:r>
      <w:r w:rsidR="00B15475">
        <w:rPr>
          <w:rFonts w:hint="cs"/>
          <w:sz w:val="28"/>
          <w:szCs w:val="28"/>
          <w:rtl/>
        </w:rPr>
        <w:t xml:space="preserve"> ،</w:t>
      </w:r>
      <w:r>
        <w:rPr>
          <w:rFonts w:hint="cs"/>
          <w:sz w:val="28"/>
          <w:szCs w:val="28"/>
          <w:rtl/>
        </w:rPr>
        <w:t xml:space="preserve"> خاصة بعد الصف ال</w:t>
      </w:r>
      <w:r w:rsidR="00472CC3">
        <w:rPr>
          <w:rFonts w:hint="cs"/>
          <w:sz w:val="28"/>
          <w:szCs w:val="28"/>
          <w:rtl/>
        </w:rPr>
        <w:t>رابع</w:t>
      </w:r>
      <w:r w:rsidR="00B15475">
        <w:rPr>
          <w:rFonts w:hint="cs"/>
          <w:sz w:val="28"/>
          <w:szCs w:val="28"/>
          <w:rtl/>
        </w:rPr>
        <w:t xml:space="preserve"> ،</w:t>
      </w:r>
      <w:r>
        <w:rPr>
          <w:rFonts w:hint="cs"/>
          <w:sz w:val="28"/>
          <w:szCs w:val="28"/>
          <w:rtl/>
        </w:rPr>
        <w:t xml:space="preserve"> إذ لم يكن في قراهم مدارس ابتدائية كاملة.</w:t>
      </w:r>
    </w:p>
    <w:p w:rsidR="00831E26" w:rsidRPr="00464937" w:rsidRDefault="00831E26" w:rsidP="00351FC8">
      <w:pPr>
        <w:rPr>
          <w:color w:val="000000" w:themeColor="text1"/>
          <w:sz w:val="28"/>
          <w:szCs w:val="28"/>
          <w:rtl/>
        </w:rPr>
      </w:pPr>
      <w:r w:rsidRPr="00351FC8">
        <w:rPr>
          <w:rFonts w:hint="cs"/>
          <w:color w:val="000000" w:themeColor="text1"/>
          <w:sz w:val="28"/>
          <w:szCs w:val="28"/>
          <w:rtl/>
        </w:rPr>
        <w:t>كما يجب التنويه هنا بأن عدد التلاميذ في الصف الأول كان حوالي 45-50</w:t>
      </w:r>
      <w:r w:rsidR="00EF20ED" w:rsidRPr="00351FC8">
        <w:rPr>
          <w:rFonts w:hint="cs"/>
          <w:color w:val="000000" w:themeColor="text1"/>
          <w:sz w:val="28"/>
          <w:szCs w:val="28"/>
          <w:rtl/>
        </w:rPr>
        <w:t>.</w:t>
      </w:r>
      <w:r w:rsidRPr="00351FC8">
        <w:rPr>
          <w:rFonts w:hint="cs"/>
          <w:color w:val="000000" w:themeColor="text1"/>
          <w:sz w:val="28"/>
          <w:szCs w:val="28"/>
          <w:rtl/>
        </w:rPr>
        <w:t xml:space="preserve"> ومع ذلك</w:t>
      </w:r>
      <w:r w:rsidR="00EF20ED" w:rsidRPr="00351FC8">
        <w:rPr>
          <w:rFonts w:hint="cs"/>
          <w:color w:val="000000" w:themeColor="text1"/>
          <w:sz w:val="28"/>
          <w:szCs w:val="28"/>
          <w:rtl/>
        </w:rPr>
        <w:t>، كان عددهم يتناقص</w:t>
      </w:r>
      <w:r w:rsidR="0086266F" w:rsidRPr="00351FC8">
        <w:rPr>
          <w:rFonts w:hint="cs"/>
          <w:color w:val="000000" w:themeColor="text1"/>
          <w:sz w:val="28"/>
          <w:szCs w:val="28"/>
          <w:rtl/>
        </w:rPr>
        <w:t xml:space="preserve"> على مدى السنين ليصبح</w:t>
      </w:r>
      <w:r w:rsidR="00EF20ED" w:rsidRPr="00351FC8">
        <w:rPr>
          <w:rFonts w:hint="cs"/>
          <w:color w:val="000000" w:themeColor="text1"/>
          <w:sz w:val="28"/>
          <w:szCs w:val="28"/>
          <w:rtl/>
        </w:rPr>
        <w:t xml:space="preserve"> </w:t>
      </w:r>
      <w:r w:rsidRPr="00351FC8">
        <w:rPr>
          <w:rFonts w:hint="cs"/>
          <w:color w:val="000000" w:themeColor="text1"/>
          <w:sz w:val="28"/>
          <w:szCs w:val="28"/>
          <w:rtl/>
        </w:rPr>
        <w:t>في الصف السابع</w:t>
      </w:r>
      <w:r w:rsidR="00EF20ED" w:rsidRPr="00351FC8">
        <w:rPr>
          <w:rFonts w:hint="cs"/>
          <w:color w:val="000000" w:themeColor="text1"/>
          <w:sz w:val="28"/>
          <w:szCs w:val="28"/>
          <w:rtl/>
        </w:rPr>
        <w:t xml:space="preserve"> </w:t>
      </w:r>
      <w:r w:rsidRPr="00351FC8">
        <w:rPr>
          <w:rFonts w:hint="cs"/>
          <w:color w:val="000000" w:themeColor="text1"/>
          <w:sz w:val="28"/>
          <w:szCs w:val="28"/>
          <w:rtl/>
        </w:rPr>
        <w:t xml:space="preserve">حوالي عشرة </w:t>
      </w:r>
      <w:r w:rsidR="0086266F" w:rsidRPr="00351FC8">
        <w:rPr>
          <w:rFonts w:hint="cs"/>
          <w:color w:val="000000" w:themeColor="text1"/>
          <w:sz w:val="28"/>
          <w:szCs w:val="28"/>
          <w:rtl/>
        </w:rPr>
        <w:t>تقريباً</w:t>
      </w:r>
      <w:r w:rsidRPr="00351FC8">
        <w:rPr>
          <w:rFonts w:hint="cs"/>
          <w:color w:val="000000" w:themeColor="text1"/>
          <w:sz w:val="28"/>
          <w:szCs w:val="28"/>
          <w:rtl/>
        </w:rPr>
        <w:t>. وفي هذا دلالة على أن نسبة التسرب</w:t>
      </w:r>
      <w:r w:rsidR="00351FC8" w:rsidRPr="00351FC8">
        <w:rPr>
          <w:rFonts w:hint="cs"/>
          <w:color w:val="000000" w:themeColor="text1"/>
          <w:sz w:val="28"/>
          <w:szCs w:val="28"/>
          <w:rtl/>
        </w:rPr>
        <w:t xml:space="preserve"> بين الطلاب</w:t>
      </w:r>
      <w:r w:rsidRPr="00351FC8">
        <w:rPr>
          <w:rFonts w:hint="cs"/>
          <w:color w:val="000000" w:themeColor="text1"/>
          <w:sz w:val="28"/>
          <w:szCs w:val="28"/>
          <w:rtl/>
        </w:rPr>
        <w:t xml:space="preserve"> كانت كبيرة لعدة أسباب</w:t>
      </w:r>
      <w:r w:rsidR="00EF20ED" w:rsidRPr="00351FC8">
        <w:rPr>
          <w:rFonts w:hint="cs"/>
          <w:color w:val="000000" w:themeColor="text1"/>
          <w:sz w:val="28"/>
          <w:szCs w:val="28"/>
          <w:rtl/>
        </w:rPr>
        <w:t xml:space="preserve"> ،</w:t>
      </w:r>
      <w:r w:rsidRPr="00351FC8">
        <w:rPr>
          <w:rFonts w:hint="cs"/>
          <w:color w:val="000000" w:themeColor="text1"/>
          <w:sz w:val="28"/>
          <w:szCs w:val="28"/>
          <w:rtl/>
        </w:rPr>
        <w:t xml:space="preserve"> أهمها أعمال الفلاحة أو إهمال الوالدين وعدم </w:t>
      </w:r>
      <w:r w:rsidR="00343267" w:rsidRPr="00351FC8">
        <w:rPr>
          <w:rFonts w:hint="cs"/>
          <w:color w:val="000000" w:themeColor="text1"/>
          <w:sz w:val="28"/>
          <w:szCs w:val="28"/>
          <w:rtl/>
        </w:rPr>
        <w:t>الاهتمام</w:t>
      </w:r>
      <w:r w:rsidRPr="00351FC8">
        <w:rPr>
          <w:rFonts w:hint="cs"/>
          <w:color w:val="000000" w:themeColor="text1"/>
          <w:sz w:val="28"/>
          <w:szCs w:val="28"/>
          <w:rtl/>
        </w:rPr>
        <w:t xml:space="preserve"> بالمتابعة.</w:t>
      </w:r>
      <w:r w:rsidR="00343267" w:rsidRPr="00351FC8">
        <w:rPr>
          <w:rFonts w:hint="cs"/>
          <w:color w:val="000000" w:themeColor="text1"/>
          <w:sz w:val="28"/>
          <w:szCs w:val="28"/>
          <w:rtl/>
        </w:rPr>
        <w:t xml:space="preserve"> وحيث أن التعليم الابتدائي كان مجانيا</w:t>
      </w:r>
      <w:r w:rsidR="00EF20ED" w:rsidRPr="00351FC8">
        <w:rPr>
          <w:rFonts w:hint="cs"/>
          <w:color w:val="000000" w:themeColor="text1"/>
          <w:sz w:val="28"/>
          <w:szCs w:val="28"/>
          <w:rtl/>
        </w:rPr>
        <w:t xml:space="preserve"> ،</w:t>
      </w:r>
      <w:r w:rsidR="00343267" w:rsidRPr="00351FC8">
        <w:rPr>
          <w:rFonts w:hint="cs"/>
          <w:color w:val="000000" w:themeColor="text1"/>
          <w:sz w:val="28"/>
          <w:szCs w:val="28"/>
          <w:rtl/>
        </w:rPr>
        <w:t xml:space="preserve"> </w:t>
      </w:r>
      <w:r w:rsidR="00EF20ED" w:rsidRPr="00351FC8">
        <w:rPr>
          <w:rFonts w:hint="cs"/>
          <w:color w:val="000000" w:themeColor="text1"/>
          <w:sz w:val="28"/>
          <w:szCs w:val="28"/>
          <w:rtl/>
        </w:rPr>
        <w:t>فمن الم</w:t>
      </w:r>
      <w:r w:rsidR="00343267" w:rsidRPr="00351FC8">
        <w:rPr>
          <w:rFonts w:hint="cs"/>
          <w:color w:val="000000" w:themeColor="text1"/>
          <w:sz w:val="28"/>
          <w:szCs w:val="28"/>
          <w:rtl/>
        </w:rPr>
        <w:t>ستبعد أن يكون العامل الماد</w:t>
      </w:r>
      <w:r w:rsidR="00472CC3" w:rsidRPr="00351FC8">
        <w:rPr>
          <w:rFonts w:hint="cs"/>
          <w:color w:val="000000" w:themeColor="text1"/>
          <w:sz w:val="28"/>
          <w:szCs w:val="28"/>
          <w:rtl/>
        </w:rPr>
        <w:t>ي سببا</w:t>
      </w:r>
      <w:r w:rsidR="00EF20ED" w:rsidRPr="00351FC8">
        <w:rPr>
          <w:rFonts w:hint="cs"/>
          <w:color w:val="000000" w:themeColor="text1"/>
          <w:sz w:val="28"/>
          <w:szCs w:val="28"/>
          <w:rtl/>
        </w:rPr>
        <w:t>ُ</w:t>
      </w:r>
      <w:r w:rsidR="00472CC3" w:rsidRPr="00351FC8">
        <w:rPr>
          <w:rFonts w:hint="cs"/>
          <w:color w:val="000000" w:themeColor="text1"/>
          <w:sz w:val="28"/>
          <w:szCs w:val="28"/>
          <w:rtl/>
        </w:rPr>
        <w:t xml:space="preserve"> في هذه الظاهرة. أما قلة أعداد الذين</w:t>
      </w:r>
      <w:r w:rsidR="00343267" w:rsidRPr="00351FC8">
        <w:rPr>
          <w:rFonts w:hint="cs"/>
          <w:color w:val="000000" w:themeColor="text1"/>
          <w:sz w:val="28"/>
          <w:szCs w:val="28"/>
          <w:rtl/>
        </w:rPr>
        <w:t xml:space="preserve"> </w:t>
      </w:r>
      <w:r w:rsidR="00472CC3" w:rsidRPr="00351FC8">
        <w:rPr>
          <w:rFonts w:hint="cs"/>
          <w:color w:val="000000" w:themeColor="text1"/>
          <w:sz w:val="28"/>
          <w:szCs w:val="28"/>
          <w:rtl/>
        </w:rPr>
        <w:t>يتابعون</w:t>
      </w:r>
      <w:r w:rsidR="00343267" w:rsidRPr="00351FC8">
        <w:rPr>
          <w:rFonts w:hint="cs"/>
          <w:color w:val="000000" w:themeColor="text1"/>
          <w:sz w:val="28"/>
          <w:szCs w:val="28"/>
          <w:rtl/>
        </w:rPr>
        <w:t xml:space="preserve"> دراسته</w:t>
      </w:r>
      <w:r w:rsidR="00472CC3" w:rsidRPr="00351FC8">
        <w:rPr>
          <w:rFonts w:hint="cs"/>
          <w:color w:val="000000" w:themeColor="text1"/>
          <w:sz w:val="28"/>
          <w:szCs w:val="28"/>
          <w:rtl/>
        </w:rPr>
        <w:t>م</w:t>
      </w:r>
      <w:r w:rsidR="00343267" w:rsidRPr="00351FC8">
        <w:rPr>
          <w:rFonts w:hint="cs"/>
          <w:color w:val="000000" w:themeColor="text1"/>
          <w:sz w:val="28"/>
          <w:szCs w:val="28"/>
          <w:rtl/>
        </w:rPr>
        <w:t xml:space="preserve"> الثانوية</w:t>
      </w:r>
      <w:r w:rsidR="00EF20ED" w:rsidRPr="00351FC8">
        <w:rPr>
          <w:rFonts w:hint="cs"/>
          <w:color w:val="000000" w:themeColor="text1"/>
          <w:sz w:val="28"/>
          <w:szCs w:val="28"/>
          <w:rtl/>
        </w:rPr>
        <w:t xml:space="preserve"> ،</w:t>
      </w:r>
      <w:r w:rsidR="00343267" w:rsidRPr="00351FC8">
        <w:rPr>
          <w:rFonts w:hint="cs"/>
          <w:color w:val="000000" w:themeColor="text1"/>
          <w:sz w:val="28"/>
          <w:szCs w:val="28"/>
          <w:rtl/>
        </w:rPr>
        <w:t xml:space="preserve"> فكان يعود إلى </w:t>
      </w:r>
      <w:r w:rsidR="00EF20ED" w:rsidRPr="00351FC8">
        <w:rPr>
          <w:rFonts w:hint="cs"/>
          <w:color w:val="000000" w:themeColor="text1"/>
          <w:sz w:val="28"/>
          <w:szCs w:val="28"/>
          <w:rtl/>
        </w:rPr>
        <w:t>ثلاثة عوامل</w:t>
      </w:r>
      <w:r w:rsidR="00351FC8" w:rsidRPr="00351FC8">
        <w:rPr>
          <w:rFonts w:hint="cs"/>
          <w:color w:val="000000" w:themeColor="text1"/>
          <w:sz w:val="28"/>
          <w:szCs w:val="28"/>
          <w:rtl/>
        </w:rPr>
        <w:t xml:space="preserve"> ،</w:t>
      </w:r>
      <w:r w:rsidR="00EF20ED" w:rsidRPr="00351FC8">
        <w:rPr>
          <w:rFonts w:hint="cs"/>
          <w:color w:val="000000" w:themeColor="text1"/>
          <w:sz w:val="28"/>
          <w:szCs w:val="28"/>
          <w:rtl/>
        </w:rPr>
        <w:t xml:space="preserve"> </w:t>
      </w:r>
      <w:r w:rsidR="00351FC8" w:rsidRPr="00351FC8">
        <w:rPr>
          <w:rFonts w:hint="cs"/>
          <w:color w:val="000000" w:themeColor="text1"/>
          <w:sz w:val="28"/>
          <w:szCs w:val="28"/>
          <w:rtl/>
        </w:rPr>
        <w:t>وهي: أولاُ ، إ</w:t>
      </w:r>
      <w:r w:rsidR="00EF20ED" w:rsidRPr="00351FC8">
        <w:rPr>
          <w:rFonts w:hint="cs"/>
          <w:color w:val="000000" w:themeColor="text1"/>
          <w:sz w:val="28"/>
          <w:szCs w:val="28"/>
          <w:rtl/>
        </w:rPr>
        <w:t>ن</w:t>
      </w:r>
      <w:r w:rsidR="00343267" w:rsidRPr="00351FC8">
        <w:rPr>
          <w:rFonts w:hint="cs"/>
          <w:color w:val="000000" w:themeColor="text1"/>
          <w:sz w:val="28"/>
          <w:szCs w:val="28"/>
          <w:rtl/>
        </w:rPr>
        <w:t xml:space="preserve"> إدارة المعارف</w:t>
      </w:r>
      <w:r w:rsidR="00EF20ED" w:rsidRPr="00351FC8">
        <w:rPr>
          <w:rFonts w:hint="cs"/>
          <w:color w:val="000000" w:themeColor="text1"/>
          <w:sz w:val="28"/>
          <w:szCs w:val="28"/>
          <w:rtl/>
        </w:rPr>
        <w:t xml:space="preserve"> كانت</w:t>
      </w:r>
      <w:r w:rsidR="00343267" w:rsidRPr="00351FC8">
        <w:rPr>
          <w:rFonts w:hint="cs"/>
          <w:color w:val="000000" w:themeColor="text1"/>
          <w:sz w:val="28"/>
          <w:szCs w:val="28"/>
          <w:rtl/>
        </w:rPr>
        <w:t xml:space="preserve"> تحدد العدد المسموح به في المدارس الثانوية</w:t>
      </w:r>
      <w:r w:rsidR="00EF20ED" w:rsidRPr="00351FC8">
        <w:rPr>
          <w:rFonts w:hint="cs"/>
          <w:color w:val="000000" w:themeColor="text1"/>
          <w:sz w:val="28"/>
          <w:szCs w:val="28"/>
          <w:rtl/>
        </w:rPr>
        <w:t>.</w:t>
      </w:r>
      <w:r w:rsidR="00343267" w:rsidRPr="00351FC8">
        <w:rPr>
          <w:rFonts w:hint="cs"/>
          <w:color w:val="000000" w:themeColor="text1"/>
          <w:sz w:val="28"/>
          <w:szCs w:val="28"/>
          <w:rtl/>
        </w:rPr>
        <w:t xml:space="preserve"> </w:t>
      </w:r>
      <w:r w:rsidR="00351FC8" w:rsidRPr="00351FC8">
        <w:rPr>
          <w:rFonts w:hint="cs"/>
          <w:color w:val="000000" w:themeColor="text1"/>
          <w:sz w:val="28"/>
          <w:szCs w:val="28"/>
          <w:rtl/>
        </w:rPr>
        <w:t>ثانياً ،</w:t>
      </w:r>
      <w:r w:rsidR="00EF20ED" w:rsidRPr="00351FC8">
        <w:rPr>
          <w:rFonts w:hint="cs"/>
          <w:color w:val="000000" w:themeColor="text1"/>
          <w:sz w:val="28"/>
          <w:szCs w:val="28"/>
          <w:rtl/>
        </w:rPr>
        <w:t xml:space="preserve"> </w:t>
      </w:r>
      <w:r w:rsidR="00351FC8" w:rsidRPr="00351FC8">
        <w:rPr>
          <w:rFonts w:hint="cs"/>
          <w:color w:val="000000" w:themeColor="text1"/>
          <w:sz w:val="28"/>
          <w:szCs w:val="28"/>
          <w:rtl/>
        </w:rPr>
        <w:t>ا</w:t>
      </w:r>
      <w:r w:rsidR="00EF20ED" w:rsidRPr="00351FC8">
        <w:rPr>
          <w:rFonts w:hint="cs"/>
          <w:color w:val="000000" w:themeColor="text1"/>
          <w:sz w:val="28"/>
          <w:szCs w:val="28"/>
          <w:rtl/>
        </w:rPr>
        <w:t>ن</w:t>
      </w:r>
      <w:r w:rsidR="00343267" w:rsidRPr="00351FC8">
        <w:rPr>
          <w:rFonts w:hint="cs"/>
          <w:color w:val="000000" w:themeColor="text1"/>
          <w:sz w:val="28"/>
          <w:szCs w:val="28"/>
          <w:rtl/>
        </w:rPr>
        <w:t xml:space="preserve"> تكاليف الدراسة الثانوية لطلبة القرى</w:t>
      </w:r>
      <w:r w:rsidR="00EF20ED" w:rsidRPr="00351FC8">
        <w:rPr>
          <w:rFonts w:hint="cs"/>
          <w:color w:val="000000" w:themeColor="text1"/>
          <w:sz w:val="28"/>
          <w:szCs w:val="28"/>
          <w:rtl/>
        </w:rPr>
        <w:t xml:space="preserve"> كانت عالية ،</w:t>
      </w:r>
      <w:r w:rsidR="00343267" w:rsidRPr="00351FC8">
        <w:rPr>
          <w:rFonts w:hint="cs"/>
          <w:color w:val="000000" w:themeColor="text1"/>
          <w:sz w:val="28"/>
          <w:szCs w:val="28"/>
          <w:rtl/>
        </w:rPr>
        <w:t xml:space="preserve"> </w:t>
      </w:r>
      <w:r w:rsidR="00351FC8" w:rsidRPr="00351FC8">
        <w:rPr>
          <w:rFonts w:hint="cs"/>
          <w:color w:val="000000" w:themeColor="text1"/>
          <w:sz w:val="28"/>
          <w:szCs w:val="28"/>
          <w:rtl/>
        </w:rPr>
        <w:t>و</w:t>
      </w:r>
      <w:r w:rsidR="00343267" w:rsidRPr="00351FC8">
        <w:rPr>
          <w:rFonts w:hint="cs"/>
          <w:color w:val="000000" w:themeColor="text1"/>
          <w:sz w:val="28"/>
          <w:szCs w:val="28"/>
          <w:rtl/>
        </w:rPr>
        <w:t>المنح الدراسية كانت محد</w:t>
      </w:r>
      <w:r w:rsidR="00351FC8" w:rsidRPr="00351FC8">
        <w:rPr>
          <w:rFonts w:hint="cs"/>
          <w:color w:val="000000" w:themeColor="text1"/>
          <w:sz w:val="28"/>
          <w:szCs w:val="28"/>
          <w:rtl/>
        </w:rPr>
        <w:t>و</w:t>
      </w:r>
      <w:r w:rsidR="00343267" w:rsidRPr="00351FC8">
        <w:rPr>
          <w:rFonts w:hint="cs"/>
          <w:color w:val="000000" w:themeColor="text1"/>
          <w:sz w:val="28"/>
          <w:szCs w:val="28"/>
          <w:rtl/>
        </w:rPr>
        <w:t>دة</w:t>
      </w:r>
      <w:r w:rsidR="00351FC8" w:rsidRPr="00351FC8">
        <w:rPr>
          <w:rFonts w:hint="cs"/>
          <w:color w:val="000000" w:themeColor="text1"/>
          <w:sz w:val="28"/>
          <w:szCs w:val="28"/>
          <w:rtl/>
        </w:rPr>
        <w:t xml:space="preserve"> جداً ، وتقتصر على ا</w:t>
      </w:r>
      <w:r w:rsidR="00EF20ED" w:rsidRPr="00351FC8">
        <w:rPr>
          <w:rFonts w:hint="cs"/>
          <w:color w:val="000000" w:themeColor="text1"/>
          <w:sz w:val="28"/>
          <w:szCs w:val="28"/>
          <w:rtl/>
        </w:rPr>
        <w:t>لطلاب</w:t>
      </w:r>
      <w:r w:rsidR="00343267" w:rsidRPr="00351FC8">
        <w:rPr>
          <w:rFonts w:hint="cs"/>
          <w:color w:val="000000" w:themeColor="text1"/>
          <w:sz w:val="28"/>
          <w:szCs w:val="28"/>
          <w:rtl/>
        </w:rPr>
        <w:t xml:space="preserve"> الذين يقبلون بالكلية العربية أو المدرسة الرشيدية بالقدس</w:t>
      </w:r>
      <w:r w:rsidR="00EF20ED" w:rsidRPr="00351FC8">
        <w:rPr>
          <w:rFonts w:hint="cs"/>
          <w:color w:val="000000" w:themeColor="text1"/>
          <w:sz w:val="28"/>
          <w:szCs w:val="28"/>
          <w:rtl/>
        </w:rPr>
        <w:t xml:space="preserve"> ،</w:t>
      </w:r>
      <w:r w:rsidR="00343267" w:rsidRPr="00351FC8">
        <w:rPr>
          <w:rFonts w:hint="cs"/>
          <w:color w:val="000000" w:themeColor="text1"/>
          <w:sz w:val="28"/>
          <w:szCs w:val="28"/>
          <w:rtl/>
        </w:rPr>
        <w:t xml:space="preserve"> </w:t>
      </w:r>
      <w:r w:rsidR="00343267" w:rsidRPr="00464937">
        <w:rPr>
          <w:rFonts w:hint="cs"/>
          <w:color w:val="000000" w:themeColor="text1"/>
          <w:sz w:val="28"/>
          <w:szCs w:val="28"/>
          <w:rtl/>
        </w:rPr>
        <w:t>وهؤلاء يتراوح عددهم من 25-30</w:t>
      </w:r>
      <w:r w:rsidR="00472CC3" w:rsidRPr="00464937">
        <w:rPr>
          <w:rFonts w:hint="cs"/>
          <w:color w:val="000000" w:themeColor="text1"/>
          <w:sz w:val="28"/>
          <w:szCs w:val="28"/>
          <w:rtl/>
        </w:rPr>
        <w:t xml:space="preserve"> </w:t>
      </w:r>
      <w:r w:rsidR="00EF20ED" w:rsidRPr="00464937">
        <w:rPr>
          <w:rFonts w:hint="cs"/>
          <w:color w:val="000000" w:themeColor="text1"/>
          <w:sz w:val="28"/>
          <w:szCs w:val="28"/>
          <w:rtl/>
        </w:rPr>
        <w:t>طالباُ</w:t>
      </w:r>
      <w:r w:rsidR="00343267" w:rsidRPr="00464937">
        <w:rPr>
          <w:rFonts w:hint="cs"/>
          <w:color w:val="000000" w:themeColor="text1"/>
          <w:sz w:val="28"/>
          <w:szCs w:val="28"/>
          <w:rtl/>
        </w:rPr>
        <w:t xml:space="preserve"> سنويا</w:t>
      </w:r>
      <w:r w:rsidR="00EF20ED" w:rsidRPr="00464937">
        <w:rPr>
          <w:rFonts w:hint="cs"/>
          <w:color w:val="000000" w:themeColor="text1"/>
          <w:sz w:val="28"/>
          <w:szCs w:val="28"/>
          <w:rtl/>
        </w:rPr>
        <w:t>ُ</w:t>
      </w:r>
      <w:r w:rsidR="00343267" w:rsidRPr="00464937">
        <w:rPr>
          <w:rFonts w:hint="cs"/>
          <w:color w:val="000000" w:themeColor="text1"/>
          <w:sz w:val="28"/>
          <w:szCs w:val="28"/>
          <w:rtl/>
        </w:rPr>
        <w:t xml:space="preserve"> من جميع أنحاء فلسطين.</w:t>
      </w:r>
    </w:p>
    <w:p w:rsidR="00343267" w:rsidRPr="00464937" w:rsidRDefault="00351FC8" w:rsidP="00464937">
      <w:pPr>
        <w:rPr>
          <w:color w:val="000000" w:themeColor="text1"/>
          <w:sz w:val="28"/>
          <w:szCs w:val="28"/>
          <w:rtl/>
        </w:rPr>
      </w:pPr>
      <w:r w:rsidRPr="00464937">
        <w:rPr>
          <w:rFonts w:hint="cs"/>
          <w:color w:val="000000" w:themeColor="text1"/>
          <w:sz w:val="28"/>
          <w:szCs w:val="28"/>
          <w:rtl/>
        </w:rPr>
        <w:t>ثالثاً ، مشاكل ا</w:t>
      </w:r>
      <w:r w:rsidR="00343267" w:rsidRPr="00464937">
        <w:rPr>
          <w:rFonts w:hint="cs"/>
          <w:color w:val="000000" w:themeColor="text1"/>
          <w:sz w:val="28"/>
          <w:szCs w:val="28"/>
          <w:rtl/>
        </w:rPr>
        <w:t>لاغتراب</w:t>
      </w:r>
      <w:r w:rsidRPr="00464937">
        <w:rPr>
          <w:rFonts w:hint="cs"/>
          <w:color w:val="000000" w:themeColor="text1"/>
          <w:sz w:val="28"/>
          <w:szCs w:val="28"/>
          <w:rtl/>
        </w:rPr>
        <w:t xml:space="preserve"> ، حيث أن أعمار الطلاب دون الرابعة عشرة لم تكن أمراً </w:t>
      </w:r>
      <w:r w:rsidR="00464937" w:rsidRPr="00464937">
        <w:rPr>
          <w:rFonts w:hint="cs"/>
          <w:color w:val="000000" w:themeColor="text1"/>
          <w:sz w:val="28"/>
          <w:szCs w:val="28"/>
          <w:rtl/>
        </w:rPr>
        <w:t xml:space="preserve">هيناً </w:t>
      </w:r>
      <w:r w:rsidRPr="00464937">
        <w:rPr>
          <w:rFonts w:hint="cs"/>
          <w:color w:val="000000" w:themeColor="text1"/>
          <w:sz w:val="28"/>
          <w:szCs w:val="28"/>
          <w:rtl/>
        </w:rPr>
        <w:t>على</w:t>
      </w:r>
      <w:r w:rsidR="00464937" w:rsidRPr="00464937">
        <w:rPr>
          <w:rFonts w:hint="cs"/>
          <w:color w:val="000000" w:themeColor="text1"/>
          <w:sz w:val="28"/>
          <w:szCs w:val="28"/>
          <w:rtl/>
        </w:rPr>
        <w:t xml:space="preserve"> الطلاب وعلى</w:t>
      </w:r>
      <w:r w:rsidRPr="00464937">
        <w:rPr>
          <w:rFonts w:hint="cs"/>
          <w:color w:val="000000" w:themeColor="text1"/>
          <w:sz w:val="28"/>
          <w:szCs w:val="28"/>
          <w:rtl/>
        </w:rPr>
        <w:t xml:space="preserve"> ذويهم </w:t>
      </w:r>
      <w:r w:rsidR="00464937" w:rsidRPr="00464937">
        <w:rPr>
          <w:rFonts w:hint="cs"/>
          <w:color w:val="000000" w:themeColor="text1"/>
          <w:sz w:val="28"/>
          <w:szCs w:val="28"/>
          <w:rtl/>
        </w:rPr>
        <w:t>فيما يتعلق بأمور الحياة</w:t>
      </w:r>
      <w:r w:rsidRPr="00464937">
        <w:rPr>
          <w:rFonts w:hint="cs"/>
          <w:color w:val="000000" w:themeColor="text1"/>
          <w:sz w:val="28"/>
          <w:szCs w:val="28"/>
          <w:rtl/>
        </w:rPr>
        <w:t xml:space="preserve"> ،</w:t>
      </w:r>
      <w:r w:rsidR="00464937" w:rsidRPr="00464937">
        <w:rPr>
          <w:rFonts w:hint="cs"/>
          <w:color w:val="000000" w:themeColor="text1"/>
          <w:sz w:val="28"/>
          <w:szCs w:val="28"/>
          <w:rtl/>
        </w:rPr>
        <w:t xml:space="preserve"> وخاصة</w:t>
      </w:r>
      <w:r w:rsidRPr="00464937">
        <w:rPr>
          <w:rFonts w:hint="cs"/>
          <w:color w:val="000000" w:themeColor="text1"/>
          <w:sz w:val="28"/>
          <w:szCs w:val="28"/>
          <w:rtl/>
        </w:rPr>
        <w:t xml:space="preserve"> </w:t>
      </w:r>
      <w:r w:rsidR="00343267" w:rsidRPr="00464937">
        <w:rPr>
          <w:rFonts w:hint="cs"/>
          <w:color w:val="000000" w:themeColor="text1"/>
          <w:sz w:val="28"/>
          <w:szCs w:val="28"/>
          <w:rtl/>
        </w:rPr>
        <w:t>لعدم وجود قسم داخلي في المدرسة للطلبة الغرباء</w:t>
      </w:r>
      <w:r w:rsidR="00EF20ED" w:rsidRPr="00464937">
        <w:rPr>
          <w:rFonts w:hint="cs"/>
          <w:color w:val="000000" w:themeColor="text1"/>
          <w:sz w:val="28"/>
          <w:szCs w:val="28"/>
          <w:rtl/>
        </w:rPr>
        <w:t>.</w:t>
      </w:r>
      <w:r w:rsidR="00343267" w:rsidRPr="00464937">
        <w:rPr>
          <w:rFonts w:hint="cs"/>
          <w:color w:val="000000" w:themeColor="text1"/>
          <w:sz w:val="28"/>
          <w:szCs w:val="28"/>
          <w:rtl/>
        </w:rPr>
        <w:t xml:space="preserve"> و</w:t>
      </w:r>
      <w:r w:rsidR="00EF20ED" w:rsidRPr="00464937">
        <w:rPr>
          <w:rFonts w:hint="cs"/>
          <w:color w:val="000000" w:themeColor="text1"/>
          <w:sz w:val="28"/>
          <w:szCs w:val="28"/>
          <w:rtl/>
        </w:rPr>
        <w:t xml:space="preserve">حتى </w:t>
      </w:r>
      <w:r w:rsidR="00343267" w:rsidRPr="00464937">
        <w:rPr>
          <w:rFonts w:hint="cs"/>
          <w:color w:val="000000" w:themeColor="text1"/>
          <w:sz w:val="28"/>
          <w:szCs w:val="28"/>
          <w:rtl/>
        </w:rPr>
        <w:t>في حالة وجود قسم داخلي يوفر المسكن والمأكل</w:t>
      </w:r>
      <w:r w:rsidR="006A2894" w:rsidRPr="00464937">
        <w:rPr>
          <w:rFonts w:hint="cs"/>
          <w:color w:val="000000" w:themeColor="text1"/>
          <w:sz w:val="28"/>
          <w:szCs w:val="28"/>
          <w:rtl/>
        </w:rPr>
        <w:t xml:space="preserve"> ، فإن</w:t>
      </w:r>
      <w:r w:rsidR="00343267" w:rsidRPr="00464937">
        <w:rPr>
          <w:rFonts w:hint="cs"/>
          <w:color w:val="000000" w:themeColor="text1"/>
          <w:sz w:val="28"/>
          <w:szCs w:val="28"/>
          <w:rtl/>
        </w:rPr>
        <w:t xml:space="preserve"> تكاليفه كانت </w:t>
      </w:r>
      <w:r w:rsidR="00472CC3" w:rsidRPr="00464937">
        <w:rPr>
          <w:rFonts w:hint="cs"/>
          <w:color w:val="000000" w:themeColor="text1"/>
          <w:sz w:val="28"/>
          <w:szCs w:val="28"/>
          <w:rtl/>
        </w:rPr>
        <w:t>مرتفعة</w:t>
      </w:r>
      <w:r w:rsidR="00343267" w:rsidRPr="00464937">
        <w:rPr>
          <w:rFonts w:hint="cs"/>
          <w:color w:val="000000" w:themeColor="text1"/>
          <w:sz w:val="28"/>
          <w:szCs w:val="28"/>
          <w:rtl/>
        </w:rPr>
        <w:t xml:space="preserve"> بالنسبة للفلاح العادي. فمثلا</w:t>
      </w:r>
      <w:r w:rsidR="006A2894" w:rsidRPr="00464937">
        <w:rPr>
          <w:rFonts w:hint="cs"/>
          <w:color w:val="000000" w:themeColor="text1"/>
          <w:sz w:val="28"/>
          <w:szCs w:val="28"/>
          <w:rtl/>
        </w:rPr>
        <w:t>ُ</w:t>
      </w:r>
      <w:r w:rsidR="00343267" w:rsidRPr="00464937">
        <w:rPr>
          <w:rFonts w:hint="cs"/>
          <w:color w:val="000000" w:themeColor="text1"/>
          <w:sz w:val="28"/>
          <w:szCs w:val="28"/>
          <w:rtl/>
        </w:rPr>
        <w:t xml:space="preserve"> كانت تكاليف القسم الداخلي في مدرسة المجدل الثانوية سنويا 45</w:t>
      </w:r>
      <w:r w:rsidR="006A2894" w:rsidRPr="00464937">
        <w:rPr>
          <w:rFonts w:hint="cs"/>
          <w:color w:val="000000" w:themeColor="text1"/>
          <w:sz w:val="28"/>
          <w:szCs w:val="28"/>
          <w:rtl/>
        </w:rPr>
        <w:t xml:space="preserve"> </w:t>
      </w:r>
      <w:r w:rsidR="00343267" w:rsidRPr="00464937">
        <w:rPr>
          <w:rFonts w:hint="cs"/>
          <w:color w:val="000000" w:themeColor="text1"/>
          <w:sz w:val="28"/>
          <w:szCs w:val="28"/>
          <w:rtl/>
        </w:rPr>
        <w:t>جنيها</w:t>
      </w:r>
      <w:r w:rsidR="006A2894" w:rsidRPr="00464937">
        <w:rPr>
          <w:rFonts w:hint="cs"/>
          <w:color w:val="000000" w:themeColor="text1"/>
          <w:sz w:val="28"/>
          <w:szCs w:val="28"/>
          <w:rtl/>
        </w:rPr>
        <w:t>ُ</w:t>
      </w:r>
      <w:r w:rsidR="00343267" w:rsidRPr="00464937">
        <w:rPr>
          <w:rFonts w:hint="cs"/>
          <w:color w:val="000000" w:themeColor="text1"/>
          <w:sz w:val="28"/>
          <w:szCs w:val="28"/>
          <w:rtl/>
        </w:rPr>
        <w:t xml:space="preserve"> </w:t>
      </w:r>
      <w:r w:rsidR="006A2894" w:rsidRPr="00464937">
        <w:rPr>
          <w:rFonts w:hint="cs"/>
          <w:color w:val="000000" w:themeColor="text1"/>
          <w:sz w:val="28"/>
          <w:szCs w:val="28"/>
          <w:rtl/>
        </w:rPr>
        <w:t xml:space="preserve">في </w:t>
      </w:r>
      <w:r w:rsidR="00343267" w:rsidRPr="00464937">
        <w:rPr>
          <w:rFonts w:hint="cs"/>
          <w:color w:val="000000" w:themeColor="text1"/>
          <w:sz w:val="28"/>
          <w:szCs w:val="28"/>
          <w:rtl/>
        </w:rPr>
        <w:t xml:space="preserve">عام 1945. </w:t>
      </w:r>
      <w:r w:rsidR="00472CC3" w:rsidRPr="00464937">
        <w:rPr>
          <w:rFonts w:hint="cs"/>
          <w:color w:val="000000" w:themeColor="text1"/>
          <w:sz w:val="28"/>
          <w:szCs w:val="28"/>
          <w:rtl/>
        </w:rPr>
        <w:t>و</w:t>
      </w:r>
      <w:r w:rsidR="00343267" w:rsidRPr="00464937">
        <w:rPr>
          <w:rFonts w:hint="cs"/>
          <w:color w:val="000000" w:themeColor="text1"/>
          <w:sz w:val="28"/>
          <w:szCs w:val="28"/>
          <w:rtl/>
        </w:rPr>
        <w:t xml:space="preserve">تستطيع أن تقدر </w:t>
      </w:r>
      <w:r w:rsidR="006A2894" w:rsidRPr="00464937">
        <w:rPr>
          <w:rFonts w:hint="cs"/>
          <w:color w:val="000000" w:themeColor="text1"/>
          <w:sz w:val="28"/>
          <w:szCs w:val="28"/>
          <w:rtl/>
        </w:rPr>
        <w:t>قيمة المبلغ</w:t>
      </w:r>
      <w:r w:rsidR="00343267" w:rsidRPr="00464937">
        <w:rPr>
          <w:rFonts w:hint="cs"/>
          <w:color w:val="000000" w:themeColor="text1"/>
          <w:sz w:val="28"/>
          <w:szCs w:val="28"/>
          <w:rtl/>
        </w:rPr>
        <w:t xml:space="preserve"> إذا عرفت أن أجرة العامل يوميا</w:t>
      </w:r>
      <w:r w:rsidR="006A2894" w:rsidRPr="00464937">
        <w:rPr>
          <w:rFonts w:hint="cs"/>
          <w:color w:val="000000" w:themeColor="text1"/>
          <w:sz w:val="28"/>
          <w:szCs w:val="28"/>
          <w:rtl/>
        </w:rPr>
        <w:t xml:space="preserve"> كانت</w:t>
      </w:r>
      <w:r w:rsidR="00343267" w:rsidRPr="00464937">
        <w:rPr>
          <w:rFonts w:hint="cs"/>
          <w:color w:val="000000" w:themeColor="text1"/>
          <w:sz w:val="28"/>
          <w:szCs w:val="28"/>
          <w:rtl/>
        </w:rPr>
        <w:t xml:space="preserve"> 15</w:t>
      </w:r>
      <w:r w:rsidR="006A2894" w:rsidRPr="00464937">
        <w:rPr>
          <w:rFonts w:hint="cs"/>
          <w:color w:val="000000" w:themeColor="text1"/>
          <w:sz w:val="28"/>
          <w:szCs w:val="28"/>
          <w:rtl/>
        </w:rPr>
        <w:t xml:space="preserve"> </w:t>
      </w:r>
      <w:r w:rsidR="00343267" w:rsidRPr="00464937">
        <w:rPr>
          <w:rFonts w:hint="cs"/>
          <w:color w:val="000000" w:themeColor="text1"/>
          <w:sz w:val="28"/>
          <w:szCs w:val="28"/>
          <w:rtl/>
        </w:rPr>
        <w:t>قرشا</w:t>
      </w:r>
      <w:r w:rsidR="006A2894" w:rsidRPr="00464937">
        <w:rPr>
          <w:rFonts w:hint="cs"/>
          <w:color w:val="000000" w:themeColor="text1"/>
          <w:sz w:val="28"/>
          <w:szCs w:val="28"/>
          <w:rtl/>
        </w:rPr>
        <w:t>ُ ،</w:t>
      </w:r>
      <w:r w:rsidR="00343267" w:rsidRPr="00464937">
        <w:rPr>
          <w:rFonts w:hint="cs"/>
          <w:color w:val="000000" w:themeColor="text1"/>
          <w:sz w:val="28"/>
          <w:szCs w:val="28"/>
          <w:rtl/>
        </w:rPr>
        <w:t xml:space="preserve"> ورطل القمح (3</w:t>
      </w:r>
      <w:r w:rsidR="006A2894" w:rsidRPr="00464937">
        <w:rPr>
          <w:rFonts w:hint="cs"/>
          <w:color w:val="000000" w:themeColor="text1"/>
          <w:sz w:val="28"/>
          <w:szCs w:val="28"/>
          <w:rtl/>
        </w:rPr>
        <w:t xml:space="preserve"> </w:t>
      </w:r>
      <w:r w:rsidR="00343267" w:rsidRPr="00464937">
        <w:rPr>
          <w:rFonts w:hint="cs"/>
          <w:color w:val="000000" w:themeColor="text1"/>
          <w:sz w:val="28"/>
          <w:szCs w:val="28"/>
          <w:rtl/>
        </w:rPr>
        <w:t xml:space="preserve">كليو غرام) </w:t>
      </w:r>
      <w:r w:rsidR="006A2894" w:rsidRPr="00464937">
        <w:rPr>
          <w:rFonts w:hint="cs"/>
          <w:color w:val="000000" w:themeColor="text1"/>
          <w:sz w:val="28"/>
          <w:szCs w:val="28"/>
          <w:rtl/>
        </w:rPr>
        <w:t xml:space="preserve">كان يباع بثمانية </w:t>
      </w:r>
      <w:r w:rsidR="00343267" w:rsidRPr="00464937">
        <w:rPr>
          <w:rFonts w:hint="cs"/>
          <w:color w:val="000000" w:themeColor="text1"/>
          <w:sz w:val="28"/>
          <w:szCs w:val="28"/>
          <w:rtl/>
        </w:rPr>
        <w:t>قروش.</w:t>
      </w:r>
    </w:p>
    <w:p w:rsidR="00AE2577" w:rsidRDefault="000A51A4" w:rsidP="00633113">
      <w:pPr>
        <w:rPr>
          <w:sz w:val="28"/>
          <w:szCs w:val="28"/>
        </w:rPr>
      </w:pPr>
      <w:r>
        <w:rPr>
          <w:rFonts w:hint="cs"/>
          <w:sz w:val="28"/>
          <w:szCs w:val="28"/>
          <w:rtl/>
        </w:rPr>
        <w:t>وفي السنوات السابقة لاكتمال المدرسة الابتدائية، كان التلاميذ يذهبون إلى مدرسة المجدل بعد الصف الرابع، فكان ذلك بدون شك أمرا</w:t>
      </w:r>
      <w:r w:rsidR="00633113">
        <w:rPr>
          <w:rFonts w:hint="cs"/>
          <w:sz w:val="28"/>
          <w:szCs w:val="28"/>
          <w:rtl/>
        </w:rPr>
        <w:t>ُ</w:t>
      </w:r>
      <w:r>
        <w:rPr>
          <w:rFonts w:hint="cs"/>
          <w:sz w:val="28"/>
          <w:szCs w:val="28"/>
          <w:rtl/>
        </w:rPr>
        <w:t xml:space="preserve"> صعبا</w:t>
      </w:r>
      <w:r w:rsidR="00633113">
        <w:rPr>
          <w:rFonts w:hint="cs"/>
          <w:sz w:val="28"/>
          <w:szCs w:val="28"/>
          <w:rtl/>
        </w:rPr>
        <w:t>ُ</w:t>
      </w:r>
      <w:r>
        <w:rPr>
          <w:rFonts w:hint="cs"/>
          <w:sz w:val="28"/>
          <w:szCs w:val="28"/>
          <w:rtl/>
        </w:rPr>
        <w:t xml:space="preserve"> جدا</w:t>
      </w:r>
      <w:r w:rsidR="00633113">
        <w:rPr>
          <w:rFonts w:hint="cs"/>
          <w:sz w:val="28"/>
          <w:szCs w:val="28"/>
          <w:rtl/>
        </w:rPr>
        <w:t>ُ،</w:t>
      </w:r>
      <w:r>
        <w:rPr>
          <w:rFonts w:hint="cs"/>
          <w:sz w:val="28"/>
          <w:szCs w:val="28"/>
          <w:rtl/>
        </w:rPr>
        <w:t xml:space="preserve"> إذ يكون عمر التلميذ حوالي 12عاما</w:t>
      </w:r>
      <w:r w:rsidR="00633113">
        <w:rPr>
          <w:rFonts w:hint="cs"/>
          <w:sz w:val="28"/>
          <w:szCs w:val="28"/>
          <w:rtl/>
        </w:rPr>
        <w:t>ُ</w:t>
      </w:r>
      <w:r>
        <w:rPr>
          <w:rFonts w:hint="cs"/>
          <w:sz w:val="28"/>
          <w:szCs w:val="28"/>
          <w:rtl/>
        </w:rPr>
        <w:t xml:space="preserve"> على أقصى حد</w:t>
      </w:r>
      <w:r w:rsidR="00633113">
        <w:rPr>
          <w:rFonts w:hint="cs"/>
          <w:sz w:val="28"/>
          <w:szCs w:val="28"/>
          <w:rtl/>
        </w:rPr>
        <w:t>.</w:t>
      </w:r>
      <w:r>
        <w:rPr>
          <w:rFonts w:hint="cs"/>
          <w:sz w:val="28"/>
          <w:szCs w:val="28"/>
          <w:rtl/>
        </w:rPr>
        <w:t xml:space="preserve"> وبعد أن يكمل الصف السابع يتحول إلى غزة أو إلى القدس. وحقيقة أن هذا الجيل عانى وكافح من أجل العلم كثيرا</w:t>
      </w:r>
      <w:r w:rsidR="00633113">
        <w:rPr>
          <w:rFonts w:hint="cs"/>
          <w:sz w:val="28"/>
          <w:szCs w:val="28"/>
          <w:rtl/>
        </w:rPr>
        <w:t>ُ</w:t>
      </w:r>
      <w:r>
        <w:rPr>
          <w:rFonts w:hint="cs"/>
          <w:sz w:val="28"/>
          <w:szCs w:val="28"/>
          <w:rtl/>
        </w:rPr>
        <w:t>.</w:t>
      </w:r>
    </w:p>
    <w:p w:rsidR="00AE2577" w:rsidRDefault="00AE2577" w:rsidP="00573353">
      <w:pPr>
        <w:rPr>
          <w:color w:val="000000" w:themeColor="text1"/>
          <w:sz w:val="28"/>
          <w:szCs w:val="28"/>
          <w:rtl/>
        </w:rPr>
      </w:pPr>
      <w:r w:rsidRPr="00464937">
        <w:rPr>
          <w:rFonts w:hint="cs"/>
          <w:color w:val="000000" w:themeColor="text1"/>
          <w:sz w:val="28"/>
          <w:szCs w:val="28"/>
          <w:rtl/>
        </w:rPr>
        <w:t>وهنا أجد لزاما</w:t>
      </w:r>
      <w:r w:rsidR="00633113" w:rsidRPr="00464937">
        <w:rPr>
          <w:rFonts w:hint="cs"/>
          <w:color w:val="000000" w:themeColor="text1"/>
          <w:sz w:val="28"/>
          <w:szCs w:val="28"/>
          <w:rtl/>
        </w:rPr>
        <w:t>ُ</w:t>
      </w:r>
      <w:r w:rsidR="00573353">
        <w:rPr>
          <w:rFonts w:hint="cs"/>
          <w:color w:val="000000" w:themeColor="text1"/>
          <w:sz w:val="28"/>
          <w:szCs w:val="28"/>
          <w:rtl/>
        </w:rPr>
        <w:t xml:space="preserve"> </w:t>
      </w:r>
      <w:r w:rsidRPr="00464937">
        <w:rPr>
          <w:rFonts w:hint="cs"/>
          <w:color w:val="000000" w:themeColor="text1"/>
          <w:sz w:val="28"/>
          <w:szCs w:val="28"/>
          <w:rtl/>
        </w:rPr>
        <w:t>، لتوضيح هذه المتاعب</w:t>
      </w:r>
      <w:r w:rsidR="00573353">
        <w:rPr>
          <w:rFonts w:hint="cs"/>
          <w:color w:val="000000" w:themeColor="text1"/>
          <w:sz w:val="28"/>
          <w:szCs w:val="28"/>
          <w:rtl/>
        </w:rPr>
        <w:t xml:space="preserve"> </w:t>
      </w:r>
      <w:r w:rsidRPr="00464937">
        <w:rPr>
          <w:rFonts w:hint="cs"/>
          <w:color w:val="000000" w:themeColor="text1"/>
          <w:sz w:val="28"/>
          <w:szCs w:val="28"/>
          <w:rtl/>
        </w:rPr>
        <w:t xml:space="preserve">، سرد جزء يسير من رحلة التعليم لأحد أبناء </w:t>
      </w:r>
      <w:r w:rsidR="00BC697F" w:rsidRPr="00464937">
        <w:rPr>
          <w:rFonts w:hint="cs"/>
          <w:color w:val="000000" w:themeColor="text1"/>
          <w:sz w:val="28"/>
          <w:szCs w:val="28"/>
          <w:rtl/>
        </w:rPr>
        <w:t>إ</w:t>
      </w:r>
      <w:r w:rsidRPr="00464937">
        <w:rPr>
          <w:rFonts w:hint="cs"/>
          <w:color w:val="000000" w:themeColor="text1"/>
          <w:sz w:val="28"/>
          <w:szCs w:val="28"/>
          <w:rtl/>
        </w:rPr>
        <w:t>سدود</w:t>
      </w:r>
      <w:r w:rsidR="00BC697F" w:rsidRPr="00464937">
        <w:rPr>
          <w:rFonts w:hint="cs"/>
          <w:color w:val="000000" w:themeColor="text1"/>
          <w:sz w:val="28"/>
          <w:szCs w:val="28"/>
          <w:rtl/>
        </w:rPr>
        <w:t xml:space="preserve"> </w:t>
      </w:r>
      <w:r w:rsidRPr="00464937">
        <w:rPr>
          <w:rFonts w:hint="cs"/>
          <w:color w:val="000000" w:themeColor="text1"/>
          <w:sz w:val="28"/>
          <w:szCs w:val="28"/>
          <w:rtl/>
        </w:rPr>
        <w:t>في دراسته بالمجدل في منتصف الثلاثينات</w:t>
      </w:r>
      <w:r w:rsidR="00BC697F" w:rsidRPr="00464937">
        <w:rPr>
          <w:rFonts w:hint="cs"/>
          <w:color w:val="000000" w:themeColor="text1"/>
          <w:sz w:val="28"/>
          <w:szCs w:val="28"/>
          <w:rtl/>
        </w:rPr>
        <w:t>.</w:t>
      </w:r>
      <w:r w:rsidRPr="00464937">
        <w:rPr>
          <w:rFonts w:hint="cs"/>
          <w:color w:val="000000" w:themeColor="text1"/>
          <w:sz w:val="28"/>
          <w:szCs w:val="28"/>
          <w:rtl/>
        </w:rPr>
        <w:t xml:space="preserve"> فحين أنهى الصف السابع كان ترتيبه الثاني وكان مرشحا للالتحاق بالكلية العربية بالقدس وكانت الدراسة فيها مجانا وبدون رسوم وبالقسم الداخلي</w:t>
      </w:r>
      <w:r w:rsidR="009E5DA7" w:rsidRPr="00464937">
        <w:rPr>
          <w:rFonts w:hint="cs"/>
          <w:color w:val="000000" w:themeColor="text1"/>
          <w:sz w:val="28"/>
          <w:szCs w:val="28"/>
          <w:rtl/>
        </w:rPr>
        <w:t>.</w:t>
      </w:r>
      <w:r w:rsidRPr="00464937">
        <w:rPr>
          <w:rFonts w:hint="cs"/>
          <w:color w:val="000000" w:themeColor="text1"/>
          <w:sz w:val="28"/>
          <w:szCs w:val="28"/>
          <w:rtl/>
        </w:rPr>
        <w:t xml:space="preserve"> ولكن إدارة المدرسة رشحت بدلا</w:t>
      </w:r>
      <w:r w:rsidR="00BC697F" w:rsidRPr="00464937">
        <w:rPr>
          <w:rFonts w:hint="cs"/>
          <w:color w:val="000000" w:themeColor="text1"/>
          <w:sz w:val="28"/>
          <w:szCs w:val="28"/>
          <w:rtl/>
        </w:rPr>
        <w:t>ُ</w:t>
      </w:r>
      <w:r w:rsidRPr="00464937">
        <w:rPr>
          <w:rFonts w:hint="cs"/>
          <w:color w:val="000000" w:themeColor="text1"/>
          <w:sz w:val="28"/>
          <w:szCs w:val="28"/>
          <w:rtl/>
        </w:rPr>
        <w:t xml:space="preserve"> منه تلميذا</w:t>
      </w:r>
      <w:r w:rsidR="00BC697F" w:rsidRPr="00464937">
        <w:rPr>
          <w:rFonts w:hint="cs"/>
          <w:color w:val="000000" w:themeColor="text1"/>
          <w:sz w:val="28"/>
          <w:szCs w:val="28"/>
          <w:rtl/>
        </w:rPr>
        <w:t>ُ</w:t>
      </w:r>
      <w:r w:rsidRPr="00464937">
        <w:rPr>
          <w:rFonts w:hint="cs"/>
          <w:color w:val="000000" w:themeColor="text1"/>
          <w:sz w:val="28"/>
          <w:szCs w:val="28"/>
          <w:rtl/>
        </w:rPr>
        <w:t xml:space="preserve"> كان ترتيبه الخامس</w:t>
      </w:r>
      <w:r w:rsidR="00573353">
        <w:rPr>
          <w:color w:val="000000" w:themeColor="text1"/>
          <w:sz w:val="28"/>
          <w:szCs w:val="28"/>
        </w:rPr>
        <w:t xml:space="preserve"> </w:t>
      </w:r>
      <w:r w:rsidR="00573353">
        <w:rPr>
          <w:rFonts w:hint="cs"/>
          <w:color w:val="000000" w:themeColor="text1"/>
          <w:sz w:val="28"/>
          <w:szCs w:val="28"/>
          <w:rtl/>
        </w:rPr>
        <w:t xml:space="preserve"> ، وهو محمود يوسف </w:t>
      </w:r>
      <w:r w:rsidR="00573353">
        <w:rPr>
          <w:rFonts w:hint="cs"/>
          <w:color w:val="000000" w:themeColor="text1"/>
          <w:sz w:val="28"/>
          <w:szCs w:val="28"/>
          <w:rtl/>
        </w:rPr>
        <w:lastRenderedPageBreak/>
        <w:t>نجم.</w:t>
      </w:r>
      <w:r w:rsidRPr="00464937">
        <w:rPr>
          <w:rFonts w:hint="cs"/>
          <w:color w:val="000000" w:themeColor="text1"/>
          <w:sz w:val="28"/>
          <w:szCs w:val="28"/>
          <w:rtl/>
        </w:rPr>
        <w:t xml:space="preserve"> </w:t>
      </w:r>
      <w:r w:rsidR="00BD0397" w:rsidRPr="00464937">
        <w:rPr>
          <w:rFonts w:hint="cs"/>
          <w:color w:val="000000" w:themeColor="text1"/>
          <w:sz w:val="28"/>
          <w:szCs w:val="28"/>
          <w:rtl/>
        </w:rPr>
        <w:t>و</w:t>
      </w:r>
      <w:r w:rsidRPr="00464937">
        <w:rPr>
          <w:rFonts w:hint="cs"/>
          <w:color w:val="000000" w:themeColor="text1"/>
          <w:sz w:val="28"/>
          <w:szCs w:val="28"/>
          <w:rtl/>
        </w:rPr>
        <w:t>كان والده</w:t>
      </w:r>
      <w:r w:rsidR="00573353">
        <w:rPr>
          <w:rFonts w:hint="cs"/>
          <w:color w:val="000000" w:themeColor="text1"/>
          <w:sz w:val="28"/>
          <w:szCs w:val="28"/>
          <w:rtl/>
        </w:rPr>
        <w:t xml:space="preserve"> ، يوسف نجم ،</w:t>
      </w:r>
      <w:r w:rsidRPr="00464937">
        <w:rPr>
          <w:rFonts w:hint="cs"/>
          <w:color w:val="000000" w:themeColor="text1"/>
          <w:sz w:val="28"/>
          <w:szCs w:val="28"/>
          <w:rtl/>
        </w:rPr>
        <w:t xml:space="preserve"> رئيس بلدية المجدل ومن أكبر أغنياء المدينة</w:t>
      </w:r>
      <w:r w:rsidR="00573353">
        <w:rPr>
          <w:rFonts w:hint="cs"/>
          <w:color w:val="000000" w:themeColor="text1"/>
          <w:sz w:val="28"/>
          <w:szCs w:val="28"/>
          <w:rtl/>
        </w:rPr>
        <w:t>.</w:t>
      </w:r>
      <w:r w:rsidRPr="00464937">
        <w:rPr>
          <w:rFonts w:hint="cs"/>
          <w:color w:val="000000" w:themeColor="text1"/>
          <w:sz w:val="28"/>
          <w:szCs w:val="28"/>
          <w:rtl/>
        </w:rPr>
        <w:t xml:space="preserve"> فالتحق</w:t>
      </w:r>
      <w:r w:rsidR="00573353">
        <w:rPr>
          <w:rFonts w:hint="cs"/>
          <w:color w:val="000000" w:themeColor="text1"/>
          <w:sz w:val="28"/>
          <w:szCs w:val="28"/>
          <w:rtl/>
        </w:rPr>
        <w:t xml:space="preserve"> الطالب السدودي</w:t>
      </w:r>
      <w:r w:rsidRPr="00464937">
        <w:rPr>
          <w:rFonts w:hint="cs"/>
          <w:color w:val="000000" w:themeColor="text1"/>
          <w:sz w:val="28"/>
          <w:szCs w:val="28"/>
          <w:rtl/>
        </w:rPr>
        <w:t xml:space="preserve"> بثانوية غزة وتكرر معه نفس الموقف بعد السنة الثانية الثانوية وترشح في مكانه</w:t>
      </w:r>
      <w:r w:rsidR="00573353">
        <w:rPr>
          <w:rFonts w:hint="cs"/>
          <w:color w:val="000000" w:themeColor="text1"/>
          <w:sz w:val="28"/>
          <w:szCs w:val="28"/>
          <w:rtl/>
        </w:rPr>
        <w:t xml:space="preserve"> للدراسة في الكلية العربية بالقدس </w:t>
      </w:r>
      <w:r w:rsidRPr="00464937">
        <w:rPr>
          <w:rFonts w:hint="cs"/>
          <w:color w:val="000000" w:themeColor="text1"/>
          <w:sz w:val="28"/>
          <w:szCs w:val="28"/>
          <w:rtl/>
        </w:rPr>
        <w:t>أحد أ</w:t>
      </w:r>
      <w:r w:rsidR="00BD0397" w:rsidRPr="00464937">
        <w:rPr>
          <w:rFonts w:hint="cs"/>
          <w:color w:val="000000" w:themeColor="text1"/>
          <w:sz w:val="28"/>
          <w:szCs w:val="28"/>
          <w:rtl/>
        </w:rPr>
        <w:t xml:space="preserve">بناء </w:t>
      </w:r>
      <w:r w:rsidR="008A2791" w:rsidRPr="00464937">
        <w:rPr>
          <w:rFonts w:hint="cs"/>
          <w:color w:val="000000" w:themeColor="text1"/>
          <w:sz w:val="28"/>
          <w:szCs w:val="28"/>
          <w:rtl/>
        </w:rPr>
        <w:t>عائلة شرّاب بالمدينة</w:t>
      </w:r>
      <w:r w:rsidR="00BD0397" w:rsidRPr="00464937">
        <w:rPr>
          <w:rFonts w:hint="cs"/>
          <w:color w:val="000000" w:themeColor="text1"/>
          <w:sz w:val="28"/>
          <w:szCs w:val="28"/>
          <w:rtl/>
        </w:rPr>
        <w:t>.</w:t>
      </w:r>
      <w:r w:rsidRPr="00464937">
        <w:rPr>
          <w:rFonts w:hint="cs"/>
          <w:color w:val="000000" w:themeColor="text1"/>
          <w:sz w:val="28"/>
          <w:szCs w:val="28"/>
          <w:rtl/>
        </w:rPr>
        <w:t xml:space="preserve"> وهكذا حرم من فرصة إكمال تعليمه الثانوي، فعمل</w:t>
      </w:r>
      <w:r w:rsidR="00BD0397" w:rsidRPr="00464937">
        <w:rPr>
          <w:rFonts w:hint="cs"/>
          <w:color w:val="000000" w:themeColor="text1"/>
          <w:sz w:val="28"/>
          <w:szCs w:val="28"/>
          <w:rtl/>
        </w:rPr>
        <w:t xml:space="preserve"> مدرسا</w:t>
      </w:r>
      <w:r w:rsidR="00BC697F" w:rsidRPr="00464937">
        <w:rPr>
          <w:rFonts w:hint="cs"/>
          <w:color w:val="000000" w:themeColor="text1"/>
          <w:sz w:val="28"/>
          <w:szCs w:val="28"/>
          <w:rtl/>
        </w:rPr>
        <w:t>ُ</w:t>
      </w:r>
      <w:r w:rsidR="00BD0397" w:rsidRPr="00464937">
        <w:rPr>
          <w:rFonts w:hint="cs"/>
          <w:color w:val="000000" w:themeColor="text1"/>
          <w:sz w:val="28"/>
          <w:szCs w:val="28"/>
          <w:rtl/>
        </w:rPr>
        <w:t xml:space="preserve"> بمدرسة زرنوقا الابتدائية.</w:t>
      </w:r>
      <w:r w:rsidRPr="00464937">
        <w:rPr>
          <w:rFonts w:hint="cs"/>
          <w:color w:val="000000" w:themeColor="text1"/>
          <w:sz w:val="28"/>
          <w:szCs w:val="28"/>
          <w:rtl/>
        </w:rPr>
        <w:t xml:space="preserve"> وبعد أن نجح في امتحان شهادة المعلمين الدنيا </w:t>
      </w:r>
      <w:r w:rsidR="00BC697F" w:rsidRPr="00464937">
        <w:rPr>
          <w:rFonts w:hint="cs"/>
          <w:color w:val="000000" w:themeColor="text1"/>
          <w:sz w:val="28"/>
          <w:szCs w:val="28"/>
          <w:rtl/>
        </w:rPr>
        <w:t xml:space="preserve">تم </w:t>
      </w:r>
      <w:r w:rsidRPr="00464937">
        <w:rPr>
          <w:rFonts w:hint="cs"/>
          <w:color w:val="000000" w:themeColor="text1"/>
          <w:sz w:val="28"/>
          <w:szCs w:val="28"/>
          <w:rtl/>
        </w:rPr>
        <w:t>تعي</w:t>
      </w:r>
      <w:r w:rsidR="00BC697F" w:rsidRPr="00464937">
        <w:rPr>
          <w:rFonts w:hint="cs"/>
          <w:color w:val="000000" w:themeColor="text1"/>
          <w:sz w:val="28"/>
          <w:szCs w:val="28"/>
          <w:rtl/>
        </w:rPr>
        <w:t>ي</w:t>
      </w:r>
      <w:r w:rsidRPr="00464937">
        <w:rPr>
          <w:rFonts w:hint="cs"/>
          <w:color w:val="000000" w:themeColor="text1"/>
          <w:sz w:val="28"/>
          <w:szCs w:val="28"/>
          <w:rtl/>
        </w:rPr>
        <w:t>ن</w:t>
      </w:r>
      <w:r w:rsidR="00BC697F" w:rsidRPr="00464937">
        <w:rPr>
          <w:rFonts w:hint="cs"/>
          <w:color w:val="000000" w:themeColor="text1"/>
          <w:sz w:val="28"/>
          <w:szCs w:val="28"/>
          <w:rtl/>
        </w:rPr>
        <w:t>ه</w:t>
      </w:r>
      <w:r w:rsidRPr="00464937">
        <w:rPr>
          <w:rFonts w:hint="cs"/>
          <w:color w:val="000000" w:themeColor="text1"/>
          <w:sz w:val="28"/>
          <w:szCs w:val="28"/>
          <w:rtl/>
        </w:rPr>
        <w:t xml:space="preserve"> مديرا</w:t>
      </w:r>
      <w:r w:rsidR="00BC697F" w:rsidRPr="00464937">
        <w:rPr>
          <w:rFonts w:hint="cs"/>
          <w:color w:val="000000" w:themeColor="text1"/>
          <w:sz w:val="28"/>
          <w:szCs w:val="28"/>
          <w:rtl/>
        </w:rPr>
        <w:t>ُ</w:t>
      </w:r>
      <w:r w:rsidRPr="00464937">
        <w:rPr>
          <w:rFonts w:hint="cs"/>
          <w:color w:val="000000" w:themeColor="text1"/>
          <w:sz w:val="28"/>
          <w:szCs w:val="28"/>
          <w:rtl/>
        </w:rPr>
        <w:t xml:space="preserve"> لمدرسة دير البلح الابتدائية ثم المدرسة الثانوية حتى تقاعد في الثمانينات من القرن </w:t>
      </w:r>
      <w:r w:rsidR="00BC697F" w:rsidRPr="00464937">
        <w:rPr>
          <w:rFonts w:hint="cs"/>
          <w:color w:val="000000" w:themeColor="text1"/>
          <w:sz w:val="28"/>
          <w:szCs w:val="28"/>
          <w:rtl/>
        </w:rPr>
        <w:t>العشرين الميلادي.</w:t>
      </w:r>
      <w:r w:rsidRPr="00464937">
        <w:rPr>
          <w:rFonts w:hint="cs"/>
          <w:color w:val="000000" w:themeColor="text1"/>
          <w:sz w:val="28"/>
          <w:szCs w:val="28"/>
          <w:rtl/>
        </w:rPr>
        <w:t xml:space="preserve"> </w:t>
      </w:r>
      <w:r w:rsidR="00BD0397" w:rsidRPr="00464937">
        <w:rPr>
          <w:rFonts w:hint="cs"/>
          <w:color w:val="000000" w:themeColor="text1"/>
          <w:sz w:val="28"/>
          <w:szCs w:val="28"/>
          <w:rtl/>
        </w:rPr>
        <w:t>هذه رحلة</w:t>
      </w:r>
      <w:r w:rsidRPr="00464937">
        <w:rPr>
          <w:rFonts w:hint="cs"/>
          <w:color w:val="000000" w:themeColor="text1"/>
          <w:sz w:val="28"/>
          <w:szCs w:val="28"/>
          <w:rtl/>
        </w:rPr>
        <w:t xml:space="preserve"> الأستاذ عطية عبد الرحيم تمراز</w:t>
      </w:r>
      <w:r w:rsidR="00BC697F" w:rsidRPr="00464937">
        <w:rPr>
          <w:rFonts w:hint="cs"/>
          <w:color w:val="000000" w:themeColor="text1"/>
          <w:sz w:val="28"/>
          <w:szCs w:val="28"/>
          <w:rtl/>
        </w:rPr>
        <w:t>،</w:t>
      </w:r>
      <w:r w:rsidRPr="00464937">
        <w:rPr>
          <w:rFonts w:hint="cs"/>
          <w:color w:val="000000" w:themeColor="text1"/>
          <w:sz w:val="28"/>
          <w:szCs w:val="28"/>
          <w:rtl/>
        </w:rPr>
        <w:t xml:space="preserve"> وهو مربي أجيال في المنطقة الوسطى من قطاع غزة.</w:t>
      </w:r>
      <w:r w:rsidR="00FC662D" w:rsidRPr="00464937">
        <w:rPr>
          <w:rFonts w:hint="cs"/>
          <w:color w:val="000000" w:themeColor="text1"/>
          <w:sz w:val="28"/>
          <w:szCs w:val="28"/>
          <w:rtl/>
        </w:rPr>
        <w:t xml:space="preserve"> </w:t>
      </w:r>
      <w:r w:rsidRPr="00464937">
        <w:rPr>
          <w:rFonts w:hint="cs"/>
          <w:color w:val="000000" w:themeColor="text1"/>
          <w:sz w:val="28"/>
          <w:szCs w:val="28"/>
          <w:rtl/>
        </w:rPr>
        <w:t>هذه القصة رواها لي بنفسه، وهناك عشرات من أمثالها أو أشد قسوة ومعاناة منها.</w:t>
      </w:r>
    </w:p>
    <w:p w:rsidR="00C44A09" w:rsidRDefault="00C44A09" w:rsidP="00C44A09">
      <w:pPr>
        <w:rPr>
          <w:sz w:val="28"/>
          <w:szCs w:val="28"/>
          <w:rtl/>
        </w:rPr>
      </w:pPr>
      <w:r>
        <w:rPr>
          <w:rFonts w:hint="cs"/>
          <w:sz w:val="28"/>
          <w:szCs w:val="28"/>
          <w:rtl/>
        </w:rPr>
        <w:t>أما مدرسة البنين فقد بلغ عدد طلابها في عام 1947 ، حوالي 400 طالباً ، وعدد المدرسين عشرة، وكانت لجنة المعارف بالقرية تدفع راتب اثنين منهم. وكان بالمدرسة مكتبة تحتوي على مئات الكتب لاستعمال التلاميذ والمعلمين. ومما لا شك فيه أن المدرسة ساهمت في تخريج أعداد كبيرة من المتعلمين والمثقفين وقسم منهم عمل بالتدريس في اسدود أو خارجها. وتروي بعض المراجع أنه كان في اسدود عام 1945 أكثر من ألف ومئتي شخص يلمون بالقراءة والكتابة. وفي الواقع أصبحت اسدود مركزا هاما من مراكز الحركة العمالية والتنوير السياسي في منتصف الأربعينات في جنوب فلسطين وبها فرع لعصبة التحرر الوطني. ويعود ذلك في معظمه إلى النقابي الطليعي محمد خالد البطراوي وعدد آخر من أبناء اسدود المتعلمين الذين ساعدوه في تحقيق طموحاته.</w:t>
      </w:r>
    </w:p>
    <w:p w:rsidR="00C44A09" w:rsidRDefault="00C44A09" w:rsidP="00C44A09">
      <w:pPr>
        <w:rPr>
          <w:sz w:val="28"/>
          <w:szCs w:val="28"/>
          <w:rtl/>
        </w:rPr>
      </w:pPr>
      <w:r>
        <w:rPr>
          <w:rFonts w:hint="cs"/>
          <w:sz w:val="28"/>
          <w:szCs w:val="28"/>
          <w:rtl/>
        </w:rPr>
        <w:t xml:space="preserve">ومع ذلك لم تسنح الفرصة لجميع الأطفال في سن التعليم أن يلتحقوا بالمدرسة </w:t>
      </w:r>
      <w:r>
        <w:rPr>
          <w:sz w:val="28"/>
          <w:szCs w:val="28"/>
          <w:rtl/>
        </w:rPr>
        <w:t>–</w:t>
      </w:r>
      <w:r>
        <w:rPr>
          <w:rFonts w:hint="cs"/>
          <w:sz w:val="28"/>
          <w:szCs w:val="28"/>
          <w:rtl/>
        </w:rPr>
        <w:t xml:space="preserve"> وكانت النسبة لا تزيد عن 30% يسمح لهم بالتسجيل في الصف الأول. ففي اسدود مثلا كانت سعة الصف الأول ما بين 40-45تلميذا علما بأن سكان القرية بلغوا أكثر من أربعة آلاف نسمة في أول العقد وحوالي خمسة آلاف في منتصفه (1945)، أضف إلى ذلك أنّ نسبة التسرب بين الطلبة كانت عالية جدا إذا ما عرفنا أن 25% فقط من تلاميذ الصف الأول يتخرجون من الصف السابع لأن التعليم لم يكن إلزاميا ولعدم الاكتراث بشكل عام.</w:t>
      </w:r>
    </w:p>
    <w:p w:rsidR="00BC697F" w:rsidRPr="00464937" w:rsidRDefault="00BC697F" w:rsidP="00BC697F">
      <w:pPr>
        <w:rPr>
          <w:color w:val="000000" w:themeColor="text1"/>
          <w:sz w:val="28"/>
          <w:szCs w:val="28"/>
          <w:rtl/>
        </w:rPr>
      </w:pPr>
    </w:p>
    <w:p w:rsidR="00BC697F" w:rsidRDefault="00BC697F" w:rsidP="0092021F">
      <w:pPr>
        <w:jc w:val="center"/>
        <w:rPr>
          <w:sz w:val="40"/>
          <w:szCs w:val="40"/>
          <w:rtl/>
        </w:rPr>
      </w:pPr>
      <w:r w:rsidRPr="00BC697F">
        <w:rPr>
          <w:rFonts w:hint="cs"/>
          <w:sz w:val="40"/>
          <w:szCs w:val="40"/>
          <w:rtl/>
        </w:rPr>
        <w:t xml:space="preserve">مدرسة </w:t>
      </w:r>
      <w:r w:rsidR="0092021F">
        <w:rPr>
          <w:rFonts w:hint="cs"/>
          <w:sz w:val="40"/>
          <w:szCs w:val="40"/>
          <w:rtl/>
        </w:rPr>
        <w:t>ا</w:t>
      </w:r>
      <w:r w:rsidRPr="00BC697F">
        <w:rPr>
          <w:rFonts w:hint="cs"/>
          <w:sz w:val="40"/>
          <w:szCs w:val="40"/>
          <w:rtl/>
        </w:rPr>
        <w:t>سدود</w:t>
      </w:r>
      <w:r w:rsidR="00AC3ACF">
        <w:rPr>
          <w:rFonts w:hint="cs"/>
          <w:sz w:val="40"/>
          <w:szCs w:val="40"/>
          <w:rtl/>
        </w:rPr>
        <w:t xml:space="preserve"> الإبتدائية للبنات</w:t>
      </w:r>
    </w:p>
    <w:p w:rsidR="00972C28" w:rsidRDefault="002651AF" w:rsidP="00972C28">
      <w:pPr>
        <w:rPr>
          <w:sz w:val="28"/>
          <w:szCs w:val="28"/>
          <w:rtl/>
        </w:rPr>
      </w:pPr>
      <w:r>
        <w:rPr>
          <w:rFonts w:hint="cs"/>
          <w:sz w:val="28"/>
          <w:szCs w:val="28"/>
          <w:rtl/>
        </w:rPr>
        <w:t>أما تعليم البنات فلم يجد اهتماما مساويا لتعليم الأولاد في القرية أو المدينة سواء من حكومة الانتداب أو من الأهالي. لكن في المدينة وج</w:t>
      </w:r>
      <w:r w:rsidR="00BD0397">
        <w:rPr>
          <w:rFonts w:hint="cs"/>
          <w:sz w:val="28"/>
          <w:szCs w:val="28"/>
          <w:rtl/>
        </w:rPr>
        <w:t>د</w:t>
      </w:r>
      <w:r>
        <w:rPr>
          <w:rFonts w:hint="cs"/>
          <w:sz w:val="28"/>
          <w:szCs w:val="28"/>
          <w:rtl/>
        </w:rPr>
        <w:t>ت الفتاة مدارس للالتحاق بها إما حكومية أو أهلية خاصة. أما في القرية فكان ذلك متعذرا بدون مبادرة رسمية. ففي اسدود حاولت إدارة المعارف إنشاء مدرسة للبنات في أوائل الثلاثينات ولكنها للأسف قوبلت بمعارضة شديدة من وجهاء ومخاتير القرية</w:t>
      </w:r>
      <w:r w:rsidR="001E3E4C">
        <w:rPr>
          <w:rFonts w:hint="cs"/>
          <w:sz w:val="28"/>
          <w:szCs w:val="28"/>
          <w:rtl/>
        </w:rPr>
        <w:t xml:space="preserve"> </w:t>
      </w:r>
      <w:r>
        <w:rPr>
          <w:rFonts w:hint="cs"/>
          <w:sz w:val="28"/>
          <w:szCs w:val="28"/>
          <w:rtl/>
        </w:rPr>
        <w:t>، وهكذا قتلت المحاولة في مهدها. ولم تبعث</w:t>
      </w:r>
      <w:r w:rsidR="00972C28">
        <w:rPr>
          <w:rFonts w:hint="cs"/>
          <w:sz w:val="28"/>
          <w:szCs w:val="28"/>
          <w:rtl/>
        </w:rPr>
        <w:t xml:space="preserve"> </w:t>
      </w:r>
      <w:r>
        <w:rPr>
          <w:rFonts w:hint="cs"/>
          <w:sz w:val="28"/>
          <w:szCs w:val="28"/>
          <w:rtl/>
        </w:rPr>
        <w:t>مرة أخرى حتى عام 1942 على يد الأستاذ عبد الكريم أبو دف</w:t>
      </w:r>
      <w:r w:rsidR="00CB77A8">
        <w:rPr>
          <w:rFonts w:hint="cs"/>
          <w:sz w:val="28"/>
          <w:szCs w:val="28"/>
          <w:rtl/>
        </w:rPr>
        <w:t xml:space="preserve"> </w:t>
      </w:r>
      <w:r>
        <w:rPr>
          <w:rFonts w:hint="cs"/>
          <w:sz w:val="28"/>
          <w:szCs w:val="28"/>
          <w:rtl/>
        </w:rPr>
        <w:t>، مدير مدرسة البنين.</w:t>
      </w:r>
      <w:r w:rsidR="00CB77A8">
        <w:rPr>
          <w:rFonts w:hint="cs"/>
          <w:sz w:val="28"/>
          <w:szCs w:val="28"/>
          <w:rtl/>
        </w:rPr>
        <w:t xml:space="preserve"> </w:t>
      </w:r>
    </w:p>
    <w:p w:rsidR="00CB77A8" w:rsidRDefault="00CB77A8" w:rsidP="00D437EC">
      <w:pPr>
        <w:rPr>
          <w:sz w:val="28"/>
          <w:szCs w:val="28"/>
          <w:rtl/>
        </w:rPr>
      </w:pPr>
      <w:r>
        <w:rPr>
          <w:rFonts w:hint="cs"/>
          <w:sz w:val="28"/>
          <w:szCs w:val="28"/>
          <w:rtl/>
        </w:rPr>
        <w:t xml:space="preserve">وفي البداية ، تردد الكثير من الناس عن تسجيل بناتهم في المدرسة ، ثم أخذوا يقبلون على تسجيلهن بعد أن بادر بعض الأعيان ورجال الدين بفعل ذلك ، مثلما فعل الشيخ محمد الحنفي </w:t>
      </w:r>
      <w:r w:rsidR="00972C28">
        <w:rPr>
          <w:rFonts w:hint="cs"/>
          <w:sz w:val="28"/>
          <w:szCs w:val="28"/>
          <w:rtl/>
        </w:rPr>
        <w:lastRenderedPageBreak/>
        <w:t>بتسجيل ابنته "أسماء"</w:t>
      </w:r>
      <w:r>
        <w:rPr>
          <w:rFonts w:hint="cs"/>
          <w:sz w:val="28"/>
          <w:szCs w:val="28"/>
          <w:rtl/>
        </w:rPr>
        <w:t xml:space="preserve"> بالمدرسة</w:t>
      </w:r>
      <w:r w:rsidR="00972C28">
        <w:rPr>
          <w:rFonts w:hint="cs"/>
          <w:sz w:val="28"/>
          <w:szCs w:val="28"/>
          <w:rtl/>
        </w:rPr>
        <w:t xml:space="preserve"> ، وتبعه في ذلك أحمد البيومي المشهور" بالبيك" ، فسجل ابنته "سعده" ، وكذلك عبدالحميد الشبلي ، الذي سجل ابنته "فاطمه". وهكذا أخذ الناس يتقاطرون من جميع العائلات في القرية لتسجيل بناتهم في المدرسة ، فازداد عدد الطالبات فيها. </w:t>
      </w:r>
    </w:p>
    <w:p w:rsidR="002651AF" w:rsidRDefault="002651AF" w:rsidP="001E3E4C">
      <w:pPr>
        <w:rPr>
          <w:sz w:val="28"/>
          <w:szCs w:val="28"/>
          <w:rtl/>
        </w:rPr>
      </w:pPr>
      <w:r>
        <w:rPr>
          <w:rFonts w:hint="cs"/>
          <w:sz w:val="28"/>
          <w:szCs w:val="28"/>
          <w:rtl/>
        </w:rPr>
        <w:t>وافتتحت مدرسة البنات في بيت مستأجر</w:t>
      </w:r>
      <w:r w:rsidR="00BD0397">
        <w:rPr>
          <w:rFonts w:hint="cs"/>
          <w:sz w:val="28"/>
          <w:szCs w:val="28"/>
          <w:rtl/>
        </w:rPr>
        <w:t xml:space="preserve"> قريب من مدرسة </w:t>
      </w:r>
      <w:r w:rsidR="001E3E4C">
        <w:rPr>
          <w:rFonts w:hint="cs"/>
          <w:sz w:val="28"/>
          <w:szCs w:val="28"/>
          <w:rtl/>
        </w:rPr>
        <w:t>البنين هو</w:t>
      </w:r>
      <w:r w:rsidR="00BD0397">
        <w:rPr>
          <w:rFonts w:hint="cs"/>
          <w:sz w:val="28"/>
          <w:szCs w:val="28"/>
          <w:rtl/>
        </w:rPr>
        <w:t xml:space="preserve"> بيت الع</w:t>
      </w:r>
      <w:r>
        <w:rPr>
          <w:rFonts w:hint="cs"/>
          <w:sz w:val="28"/>
          <w:szCs w:val="28"/>
          <w:rtl/>
        </w:rPr>
        <w:t>بد عطوة</w:t>
      </w:r>
      <w:r w:rsidR="00BD0397">
        <w:rPr>
          <w:rFonts w:hint="cs"/>
          <w:sz w:val="28"/>
          <w:szCs w:val="28"/>
          <w:rtl/>
        </w:rPr>
        <w:t>.</w:t>
      </w:r>
      <w:r>
        <w:rPr>
          <w:rFonts w:hint="cs"/>
          <w:sz w:val="28"/>
          <w:szCs w:val="28"/>
          <w:rtl/>
        </w:rPr>
        <w:t xml:space="preserve"> وكانت أول معلمة ومديرة</w:t>
      </w:r>
      <w:r w:rsidR="00BD0397">
        <w:rPr>
          <w:rFonts w:hint="cs"/>
          <w:sz w:val="28"/>
          <w:szCs w:val="28"/>
          <w:rtl/>
        </w:rPr>
        <w:t xml:space="preserve"> هي</w:t>
      </w:r>
      <w:r>
        <w:rPr>
          <w:rFonts w:hint="cs"/>
          <w:sz w:val="28"/>
          <w:szCs w:val="28"/>
          <w:rtl/>
        </w:rPr>
        <w:t xml:space="preserve"> وداد الحجاوي من نابلس</w:t>
      </w:r>
      <w:r w:rsidR="00573353">
        <w:rPr>
          <w:rFonts w:hint="cs"/>
          <w:sz w:val="28"/>
          <w:szCs w:val="28"/>
          <w:rtl/>
        </w:rPr>
        <w:t xml:space="preserve"> ،</w:t>
      </w:r>
      <w:r>
        <w:rPr>
          <w:rFonts w:hint="cs"/>
          <w:sz w:val="28"/>
          <w:szCs w:val="28"/>
          <w:rtl/>
        </w:rPr>
        <w:t xml:space="preserve"> ول</w:t>
      </w:r>
      <w:r w:rsidR="00BD0397">
        <w:rPr>
          <w:rFonts w:hint="cs"/>
          <w:sz w:val="28"/>
          <w:szCs w:val="28"/>
          <w:rtl/>
        </w:rPr>
        <w:t xml:space="preserve">كن تحت إشراف مدير مدرسة </w:t>
      </w:r>
      <w:r w:rsidR="00573353">
        <w:rPr>
          <w:rFonts w:hint="cs"/>
          <w:sz w:val="28"/>
          <w:szCs w:val="28"/>
          <w:rtl/>
        </w:rPr>
        <w:t>البنين</w:t>
      </w:r>
      <w:r w:rsidR="00BD0397">
        <w:rPr>
          <w:rFonts w:hint="cs"/>
          <w:sz w:val="28"/>
          <w:szCs w:val="28"/>
          <w:rtl/>
        </w:rPr>
        <w:t>.</w:t>
      </w:r>
      <w:r>
        <w:rPr>
          <w:rFonts w:hint="cs"/>
          <w:sz w:val="28"/>
          <w:szCs w:val="28"/>
          <w:rtl/>
        </w:rPr>
        <w:t xml:space="preserve"> افتتحت المدرسة بحوالي عشرين طالبة بالسنة الأولى، ثم أخذت تزداد الصفوف والطالبات وبالتالي ازداد عدد المعلمات ومن هؤلاء لطيفة زقوت من المجدل</w:t>
      </w:r>
      <w:r w:rsidR="00C44A09">
        <w:rPr>
          <w:rFonts w:hint="cs"/>
          <w:sz w:val="28"/>
          <w:szCs w:val="28"/>
          <w:rtl/>
        </w:rPr>
        <w:t xml:space="preserve"> </w:t>
      </w:r>
      <w:r>
        <w:rPr>
          <w:rFonts w:hint="cs"/>
          <w:sz w:val="28"/>
          <w:szCs w:val="28"/>
          <w:rtl/>
        </w:rPr>
        <w:t>،</w:t>
      </w:r>
      <w:r w:rsidR="00FC662D">
        <w:rPr>
          <w:rFonts w:hint="cs"/>
          <w:sz w:val="28"/>
          <w:szCs w:val="28"/>
          <w:rtl/>
        </w:rPr>
        <w:t xml:space="preserve"> </w:t>
      </w:r>
      <w:r w:rsidR="00424AE0">
        <w:rPr>
          <w:rFonts w:hint="cs"/>
          <w:sz w:val="28"/>
          <w:szCs w:val="28"/>
          <w:rtl/>
        </w:rPr>
        <w:t>وفاطمة مراد من غزة، وعطاف غربية من القدس.</w:t>
      </w:r>
    </w:p>
    <w:p w:rsidR="00424AE0" w:rsidRDefault="00424AE0" w:rsidP="00521543">
      <w:pPr>
        <w:rPr>
          <w:sz w:val="28"/>
          <w:szCs w:val="28"/>
          <w:rtl/>
        </w:rPr>
      </w:pPr>
      <w:r>
        <w:rPr>
          <w:rFonts w:hint="cs"/>
          <w:sz w:val="28"/>
          <w:szCs w:val="28"/>
          <w:rtl/>
        </w:rPr>
        <w:t>وأصبح عدد التلميذات بها أكثر من 75</w:t>
      </w:r>
      <w:r w:rsidR="00B225D0">
        <w:rPr>
          <w:rFonts w:hint="cs"/>
          <w:sz w:val="28"/>
          <w:szCs w:val="28"/>
          <w:rtl/>
        </w:rPr>
        <w:t xml:space="preserve"> </w:t>
      </w:r>
      <w:r>
        <w:rPr>
          <w:rFonts w:hint="cs"/>
          <w:sz w:val="28"/>
          <w:szCs w:val="28"/>
          <w:rtl/>
        </w:rPr>
        <w:t>تلميذة موزعات على أربعة صفوف</w:t>
      </w:r>
      <w:r w:rsidR="00573353">
        <w:rPr>
          <w:rFonts w:hint="cs"/>
          <w:sz w:val="28"/>
          <w:szCs w:val="28"/>
          <w:rtl/>
        </w:rPr>
        <w:t xml:space="preserve"> </w:t>
      </w:r>
      <w:r>
        <w:rPr>
          <w:rFonts w:hint="cs"/>
          <w:sz w:val="28"/>
          <w:szCs w:val="28"/>
          <w:rtl/>
        </w:rPr>
        <w:t>، وتدفع لجنة المعارف بالقرية راتب معلمة. وفي عام 1947 شيدت مدرسة للبنات من الأسمنت المسلح لكن النكبة حالت دون انتقالها إلى المبنى الجديد، وما يزال المبنى قائما إلى الآن. وقد اتخذته بعثة الحفريات الأمريكية في الستينات مقرا لنشاطها في التنقيب عن آثار اسدود القديمة.</w:t>
      </w:r>
    </w:p>
    <w:p w:rsidR="00AC3ACF" w:rsidRDefault="00AC3ACF" w:rsidP="00AC3ACF">
      <w:pPr>
        <w:jc w:val="center"/>
        <w:rPr>
          <w:sz w:val="28"/>
          <w:szCs w:val="28"/>
          <w:rtl/>
        </w:rPr>
      </w:pPr>
    </w:p>
    <w:p w:rsidR="00AC3ACF" w:rsidRPr="00AC3ACF" w:rsidRDefault="00AC3ACF" w:rsidP="00AC3ACF">
      <w:pPr>
        <w:jc w:val="center"/>
        <w:rPr>
          <w:sz w:val="40"/>
          <w:szCs w:val="40"/>
          <w:rtl/>
        </w:rPr>
      </w:pPr>
      <w:r w:rsidRPr="00AC3ACF">
        <w:rPr>
          <w:rFonts w:hint="cs"/>
          <w:sz w:val="40"/>
          <w:szCs w:val="40"/>
          <w:rtl/>
        </w:rPr>
        <w:t>المناهج واليوم الدراسي</w:t>
      </w:r>
    </w:p>
    <w:p w:rsidR="006326B9" w:rsidRDefault="006326B9" w:rsidP="00994B37">
      <w:pPr>
        <w:rPr>
          <w:sz w:val="28"/>
          <w:szCs w:val="28"/>
          <w:rtl/>
        </w:rPr>
      </w:pPr>
      <w:r>
        <w:rPr>
          <w:rFonts w:hint="cs"/>
          <w:sz w:val="28"/>
          <w:szCs w:val="28"/>
          <w:rtl/>
        </w:rPr>
        <w:t>أما المواد الدراسية</w:t>
      </w:r>
      <w:r w:rsidR="00994B37">
        <w:rPr>
          <w:rFonts w:hint="cs"/>
          <w:sz w:val="28"/>
          <w:szCs w:val="28"/>
          <w:rtl/>
        </w:rPr>
        <w:t xml:space="preserve"> في المرحلة الإبتدائية</w:t>
      </w:r>
      <w:r>
        <w:rPr>
          <w:rFonts w:hint="cs"/>
          <w:sz w:val="28"/>
          <w:szCs w:val="28"/>
          <w:rtl/>
        </w:rPr>
        <w:t xml:space="preserve"> فهي اللغة العربية</w:t>
      </w:r>
      <w:r w:rsidR="001E3E4C">
        <w:rPr>
          <w:rFonts w:hint="cs"/>
          <w:sz w:val="28"/>
          <w:szCs w:val="28"/>
          <w:rtl/>
        </w:rPr>
        <w:t xml:space="preserve"> </w:t>
      </w:r>
      <w:r>
        <w:rPr>
          <w:rFonts w:hint="cs"/>
          <w:sz w:val="28"/>
          <w:szCs w:val="28"/>
          <w:rtl/>
        </w:rPr>
        <w:t>، العلوم الدينية</w:t>
      </w:r>
      <w:r w:rsidR="001E3E4C">
        <w:rPr>
          <w:rFonts w:hint="cs"/>
          <w:sz w:val="28"/>
          <w:szCs w:val="28"/>
          <w:rtl/>
        </w:rPr>
        <w:t xml:space="preserve"> </w:t>
      </w:r>
      <w:r>
        <w:rPr>
          <w:rFonts w:hint="cs"/>
          <w:sz w:val="28"/>
          <w:szCs w:val="28"/>
          <w:rtl/>
        </w:rPr>
        <w:t xml:space="preserve">، الحساب، التاريخ، الجغرافيا، اللغة الإنجليزية </w:t>
      </w:r>
      <w:r w:rsidR="00994B37">
        <w:rPr>
          <w:rFonts w:hint="cs"/>
          <w:sz w:val="28"/>
          <w:szCs w:val="28"/>
          <w:rtl/>
        </w:rPr>
        <w:t xml:space="preserve">، </w:t>
      </w:r>
      <w:r>
        <w:rPr>
          <w:rFonts w:hint="cs"/>
          <w:sz w:val="28"/>
          <w:szCs w:val="28"/>
          <w:rtl/>
        </w:rPr>
        <w:t>ابتداء من الصف الربع</w:t>
      </w:r>
      <w:r w:rsidR="00994B37">
        <w:rPr>
          <w:rFonts w:hint="cs"/>
          <w:sz w:val="28"/>
          <w:szCs w:val="28"/>
          <w:rtl/>
        </w:rPr>
        <w:t xml:space="preserve"> ،</w:t>
      </w:r>
      <w:r>
        <w:rPr>
          <w:rFonts w:hint="cs"/>
          <w:sz w:val="28"/>
          <w:szCs w:val="28"/>
          <w:rtl/>
        </w:rPr>
        <w:t xml:space="preserve"> مبادئ الص</w:t>
      </w:r>
      <w:r w:rsidR="00614FEB">
        <w:rPr>
          <w:rFonts w:hint="cs"/>
          <w:sz w:val="28"/>
          <w:szCs w:val="28"/>
          <w:rtl/>
        </w:rPr>
        <w:t>حة</w:t>
      </w:r>
      <w:r w:rsidR="00994B37">
        <w:rPr>
          <w:rFonts w:hint="cs"/>
          <w:sz w:val="28"/>
          <w:szCs w:val="28"/>
          <w:rtl/>
        </w:rPr>
        <w:t>.</w:t>
      </w:r>
      <w:r w:rsidR="00614FEB">
        <w:rPr>
          <w:rFonts w:hint="cs"/>
          <w:sz w:val="28"/>
          <w:szCs w:val="28"/>
          <w:rtl/>
        </w:rPr>
        <w:t xml:space="preserve"> وفي الصفوف العليا</w:t>
      </w:r>
      <w:r w:rsidR="00994B37">
        <w:rPr>
          <w:rFonts w:hint="cs"/>
          <w:sz w:val="28"/>
          <w:szCs w:val="28"/>
          <w:rtl/>
        </w:rPr>
        <w:t xml:space="preserve"> </w:t>
      </w:r>
      <w:r w:rsidR="00614FEB">
        <w:rPr>
          <w:rFonts w:hint="cs"/>
          <w:sz w:val="28"/>
          <w:szCs w:val="28"/>
          <w:rtl/>
        </w:rPr>
        <w:t>تضاف الهندس</w:t>
      </w:r>
      <w:r>
        <w:rPr>
          <w:rFonts w:hint="cs"/>
          <w:sz w:val="28"/>
          <w:szCs w:val="28"/>
          <w:rtl/>
        </w:rPr>
        <w:t xml:space="preserve">ة والجبر والزراعة </w:t>
      </w:r>
      <w:r w:rsidR="00994B37">
        <w:rPr>
          <w:rFonts w:hint="cs"/>
          <w:sz w:val="28"/>
          <w:szCs w:val="28"/>
          <w:rtl/>
        </w:rPr>
        <w:t xml:space="preserve">، وكانت </w:t>
      </w:r>
      <w:r>
        <w:rPr>
          <w:rFonts w:hint="cs"/>
          <w:sz w:val="28"/>
          <w:szCs w:val="28"/>
          <w:rtl/>
        </w:rPr>
        <w:t xml:space="preserve">مادة الزراعة خاصة بمدارس القرى فقط. وعلاوة على ذلك هناك الرسم، </w:t>
      </w:r>
      <w:r w:rsidR="00614FEB">
        <w:rPr>
          <w:rFonts w:hint="cs"/>
          <w:sz w:val="28"/>
          <w:szCs w:val="28"/>
          <w:rtl/>
        </w:rPr>
        <w:t>و</w:t>
      </w:r>
      <w:r>
        <w:rPr>
          <w:rFonts w:hint="cs"/>
          <w:sz w:val="28"/>
          <w:szCs w:val="28"/>
          <w:rtl/>
        </w:rPr>
        <w:t>الرياضة البدنية. وكان من أكثر المحفوظات شيوعا التي يتعلمها طلاب الصف الأول ويفرح بها أهلهم وأقاربهم حين ينشدونها في البيت أو في مقعد الحم</w:t>
      </w:r>
      <w:r w:rsidR="00614FEB">
        <w:rPr>
          <w:rFonts w:hint="cs"/>
          <w:sz w:val="28"/>
          <w:szCs w:val="28"/>
          <w:rtl/>
        </w:rPr>
        <w:t>و</w:t>
      </w:r>
      <w:r>
        <w:rPr>
          <w:rFonts w:hint="cs"/>
          <w:sz w:val="28"/>
          <w:szCs w:val="28"/>
          <w:rtl/>
        </w:rPr>
        <w:t>لة نشيد  القهوة:</w:t>
      </w:r>
    </w:p>
    <w:p w:rsidR="006326B9" w:rsidRDefault="006326B9" w:rsidP="006326B9">
      <w:pPr>
        <w:jc w:val="center"/>
        <w:rPr>
          <w:sz w:val="28"/>
          <w:szCs w:val="28"/>
          <w:rtl/>
        </w:rPr>
      </w:pPr>
      <w:r>
        <w:rPr>
          <w:rFonts w:hint="cs"/>
          <w:sz w:val="28"/>
          <w:szCs w:val="28"/>
          <w:rtl/>
        </w:rPr>
        <w:t>أن</w:t>
      </w:r>
      <w:r w:rsidR="001E3E4C">
        <w:rPr>
          <w:rFonts w:hint="cs"/>
          <w:sz w:val="28"/>
          <w:szCs w:val="28"/>
          <w:rtl/>
        </w:rPr>
        <w:t>ا</w:t>
      </w:r>
      <w:r>
        <w:rPr>
          <w:rFonts w:hint="cs"/>
          <w:sz w:val="28"/>
          <w:szCs w:val="28"/>
          <w:rtl/>
        </w:rPr>
        <w:t xml:space="preserve"> المحبوبة السمرا</w:t>
      </w:r>
      <w:r>
        <w:rPr>
          <w:rFonts w:hint="cs"/>
          <w:sz w:val="28"/>
          <w:szCs w:val="28"/>
          <w:rtl/>
        </w:rPr>
        <w:tab/>
      </w:r>
      <w:r>
        <w:rPr>
          <w:rFonts w:hint="cs"/>
          <w:sz w:val="28"/>
          <w:szCs w:val="28"/>
          <w:rtl/>
        </w:rPr>
        <w:tab/>
        <w:t>وأجلى في الفناجين</w:t>
      </w:r>
    </w:p>
    <w:p w:rsidR="00F6537E" w:rsidRDefault="00614FEB" w:rsidP="006326B9">
      <w:pPr>
        <w:jc w:val="center"/>
        <w:rPr>
          <w:sz w:val="28"/>
          <w:szCs w:val="28"/>
          <w:rtl/>
        </w:rPr>
      </w:pPr>
      <w:r>
        <w:rPr>
          <w:rFonts w:hint="cs"/>
          <w:sz w:val="28"/>
          <w:szCs w:val="28"/>
          <w:rtl/>
        </w:rPr>
        <w:t>وعود الهند لي عطر</w:t>
      </w:r>
      <w:r w:rsidR="006326B9">
        <w:rPr>
          <w:rFonts w:hint="cs"/>
          <w:sz w:val="28"/>
          <w:szCs w:val="28"/>
          <w:rtl/>
        </w:rPr>
        <w:tab/>
      </w:r>
      <w:r w:rsidR="006326B9">
        <w:rPr>
          <w:rFonts w:hint="cs"/>
          <w:sz w:val="28"/>
          <w:szCs w:val="28"/>
          <w:rtl/>
        </w:rPr>
        <w:tab/>
        <w:t>وذكري شاع في الصين</w:t>
      </w:r>
    </w:p>
    <w:p w:rsidR="006326B9" w:rsidRDefault="00090D45" w:rsidP="006326B9">
      <w:pPr>
        <w:rPr>
          <w:sz w:val="28"/>
          <w:szCs w:val="28"/>
          <w:rtl/>
        </w:rPr>
      </w:pPr>
      <w:r>
        <w:rPr>
          <w:rFonts w:hint="cs"/>
          <w:sz w:val="28"/>
          <w:szCs w:val="28"/>
          <w:rtl/>
        </w:rPr>
        <w:t>ونشيد آخر عن هجرة الرسول محمد</w:t>
      </w:r>
      <w:r w:rsidR="00994B37">
        <w:rPr>
          <w:rFonts w:hint="cs"/>
          <w:sz w:val="28"/>
          <w:szCs w:val="28"/>
          <w:rtl/>
        </w:rPr>
        <w:t xml:space="preserve"> ،</w:t>
      </w:r>
      <w:r>
        <w:rPr>
          <w:rFonts w:hint="cs"/>
          <w:sz w:val="28"/>
          <w:szCs w:val="28"/>
          <w:rtl/>
        </w:rPr>
        <w:t xml:space="preserve"> صلى الله عليه وسلم</w:t>
      </w:r>
      <w:r w:rsidR="00994B37">
        <w:rPr>
          <w:rFonts w:hint="cs"/>
          <w:sz w:val="28"/>
          <w:szCs w:val="28"/>
          <w:rtl/>
        </w:rPr>
        <w:t xml:space="preserve"> ،</w:t>
      </w:r>
      <w:r>
        <w:rPr>
          <w:rFonts w:hint="cs"/>
          <w:sz w:val="28"/>
          <w:szCs w:val="28"/>
          <w:rtl/>
        </w:rPr>
        <w:t xml:space="preserve"> واستقبال أهل يثرب (المدينة) له:</w:t>
      </w:r>
    </w:p>
    <w:p w:rsidR="00090D45" w:rsidRDefault="00090D45" w:rsidP="002B5DFE">
      <w:pPr>
        <w:jc w:val="center"/>
        <w:rPr>
          <w:sz w:val="28"/>
          <w:szCs w:val="28"/>
          <w:rtl/>
        </w:rPr>
      </w:pPr>
      <w:r>
        <w:rPr>
          <w:rFonts w:hint="cs"/>
          <w:sz w:val="28"/>
          <w:szCs w:val="28"/>
          <w:rtl/>
        </w:rPr>
        <w:t>طلع البدر علينا</w:t>
      </w:r>
      <w:r>
        <w:rPr>
          <w:rFonts w:hint="cs"/>
          <w:sz w:val="28"/>
          <w:szCs w:val="28"/>
          <w:rtl/>
        </w:rPr>
        <w:tab/>
      </w:r>
      <w:r>
        <w:rPr>
          <w:rFonts w:hint="cs"/>
          <w:sz w:val="28"/>
          <w:szCs w:val="28"/>
          <w:rtl/>
        </w:rPr>
        <w:tab/>
      </w:r>
      <w:r>
        <w:rPr>
          <w:rFonts w:hint="cs"/>
          <w:sz w:val="28"/>
          <w:szCs w:val="28"/>
          <w:rtl/>
        </w:rPr>
        <w:tab/>
        <w:t>من ثنيات الوداع</w:t>
      </w:r>
    </w:p>
    <w:p w:rsidR="00090D45" w:rsidRDefault="00090D45" w:rsidP="002B5DFE">
      <w:pPr>
        <w:jc w:val="center"/>
        <w:rPr>
          <w:sz w:val="28"/>
          <w:szCs w:val="28"/>
          <w:rtl/>
        </w:rPr>
      </w:pPr>
      <w:r>
        <w:rPr>
          <w:rFonts w:hint="cs"/>
          <w:sz w:val="28"/>
          <w:szCs w:val="28"/>
          <w:rtl/>
        </w:rPr>
        <w:t>وجب الشكر علينا</w:t>
      </w:r>
      <w:r>
        <w:rPr>
          <w:rFonts w:hint="cs"/>
          <w:sz w:val="28"/>
          <w:szCs w:val="28"/>
          <w:rtl/>
        </w:rPr>
        <w:tab/>
      </w:r>
      <w:r>
        <w:rPr>
          <w:rFonts w:hint="cs"/>
          <w:sz w:val="28"/>
          <w:szCs w:val="28"/>
          <w:rtl/>
        </w:rPr>
        <w:tab/>
        <w:t>ما دعا لله داع</w:t>
      </w:r>
    </w:p>
    <w:p w:rsidR="00090D45" w:rsidRDefault="00090D45" w:rsidP="002B5DFE">
      <w:pPr>
        <w:jc w:val="center"/>
        <w:rPr>
          <w:sz w:val="28"/>
          <w:szCs w:val="28"/>
          <w:rtl/>
        </w:rPr>
      </w:pPr>
      <w:r>
        <w:rPr>
          <w:rFonts w:hint="cs"/>
          <w:sz w:val="28"/>
          <w:szCs w:val="28"/>
          <w:rtl/>
        </w:rPr>
        <w:t>أيها المبعوث فينا</w:t>
      </w:r>
      <w:r>
        <w:rPr>
          <w:rFonts w:hint="cs"/>
          <w:sz w:val="28"/>
          <w:szCs w:val="28"/>
          <w:rtl/>
        </w:rPr>
        <w:tab/>
      </w:r>
      <w:r>
        <w:rPr>
          <w:rFonts w:hint="cs"/>
          <w:sz w:val="28"/>
          <w:szCs w:val="28"/>
          <w:rtl/>
        </w:rPr>
        <w:tab/>
        <w:t>جئت بالأمر المطاع</w:t>
      </w:r>
    </w:p>
    <w:p w:rsidR="00090D45" w:rsidRDefault="00090D45" w:rsidP="002B5DFE">
      <w:pPr>
        <w:jc w:val="center"/>
        <w:rPr>
          <w:sz w:val="28"/>
          <w:szCs w:val="28"/>
          <w:rtl/>
        </w:rPr>
      </w:pPr>
      <w:r>
        <w:rPr>
          <w:rFonts w:hint="cs"/>
          <w:sz w:val="28"/>
          <w:szCs w:val="28"/>
          <w:rtl/>
        </w:rPr>
        <w:t>جئت شرفت المدينة</w:t>
      </w:r>
      <w:r>
        <w:rPr>
          <w:rFonts w:hint="cs"/>
          <w:sz w:val="28"/>
          <w:szCs w:val="28"/>
          <w:rtl/>
        </w:rPr>
        <w:tab/>
      </w:r>
      <w:r>
        <w:rPr>
          <w:rFonts w:hint="cs"/>
          <w:sz w:val="28"/>
          <w:szCs w:val="28"/>
          <w:rtl/>
        </w:rPr>
        <w:tab/>
        <w:t>مرحبا يا خير داع</w:t>
      </w:r>
    </w:p>
    <w:p w:rsidR="00ED304F" w:rsidRDefault="00311E72" w:rsidP="00994B37">
      <w:pPr>
        <w:rPr>
          <w:sz w:val="28"/>
          <w:szCs w:val="28"/>
          <w:rtl/>
        </w:rPr>
      </w:pPr>
      <w:r>
        <w:rPr>
          <w:rFonts w:hint="cs"/>
          <w:sz w:val="28"/>
          <w:szCs w:val="28"/>
          <w:rtl/>
        </w:rPr>
        <w:t>كان المنهج بدون شك مكثفا ومركزا ويع</w:t>
      </w:r>
      <w:r w:rsidR="00614FEB">
        <w:rPr>
          <w:rFonts w:hint="cs"/>
          <w:sz w:val="28"/>
          <w:szCs w:val="28"/>
          <w:rtl/>
        </w:rPr>
        <w:t>تم</w:t>
      </w:r>
      <w:r>
        <w:rPr>
          <w:rFonts w:hint="cs"/>
          <w:sz w:val="28"/>
          <w:szCs w:val="28"/>
          <w:rtl/>
        </w:rPr>
        <w:t>د على الحفظ وليس على الشرح والفهم. ويرى رجال التربية أن الهدف من وراء ذلك هو إشغال الطلبة للابتعاد عن السياسة والحركة الوطنية.</w:t>
      </w:r>
    </w:p>
    <w:p w:rsidR="0041095B" w:rsidRDefault="00311E72" w:rsidP="00BE7926">
      <w:pPr>
        <w:rPr>
          <w:sz w:val="28"/>
          <w:szCs w:val="28"/>
          <w:rtl/>
        </w:rPr>
      </w:pPr>
      <w:r>
        <w:rPr>
          <w:rFonts w:hint="cs"/>
          <w:sz w:val="28"/>
          <w:szCs w:val="28"/>
          <w:rtl/>
        </w:rPr>
        <w:lastRenderedPageBreak/>
        <w:t>كانت مقررات التاريخ والجغرافيا مكدسة بمعلومات عن اوروبا وبريطانيا أكثر منها عن البلاد العربية.</w:t>
      </w:r>
      <w:r w:rsidR="00BE7926">
        <w:rPr>
          <w:rFonts w:hint="cs"/>
          <w:sz w:val="28"/>
          <w:szCs w:val="28"/>
          <w:rtl/>
        </w:rPr>
        <w:t xml:space="preserve"> ف</w:t>
      </w:r>
      <w:r w:rsidR="00B43890">
        <w:rPr>
          <w:rFonts w:hint="cs"/>
          <w:sz w:val="28"/>
          <w:szCs w:val="28"/>
          <w:rtl/>
        </w:rPr>
        <w:t xml:space="preserve">كان اليوم الدراسي يبدأ بانتظام الطلبة في طابور الصباح بحيث أن طلاب كل فصل لوحدهم ، ويقوم مربي الفصل بالتفتيش على طلبته من ناحية النظافة ، بما في ذلك الشعر والأظافر والملابس. ثم تقوم فرقة </w:t>
      </w:r>
      <w:r w:rsidR="00FC6397">
        <w:rPr>
          <w:rFonts w:hint="cs"/>
          <w:sz w:val="28"/>
          <w:szCs w:val="28"/>
          <w:rtl/>
        </w:rPr>
        <w:t xml:space="preserve">من الطلبة </w:t>
      </w:r>
      <w:r w:rsidR="0041095B">
        <w:rPr>
          <w:rFonts w:hint="cs"/>
          <w:sz w:val="28"/>
          <w:szCs w:val="28"/>
          <w:rtl/>
        </w:rPr>
        <w:t>بإنشاد</w:t>
      </w:r>
      <w:r w:rsidR="00B43890">
        <w:rPr>
          <w:rFonts w:hint="cs"/>
          <w:sz w:val="28"/>
          <w:szCs w:val="28"/>
          <w:rtl/>
        </w:rPr>
        <w:t xml:space="preserve"> نشيد الصباح</w:t>
      </w:r>
      <w:r w:rsidR="0041095B">
        <w:rPr>
          <w:rFonts w:hint="cs"/>
          <w:sz w:val="28"/>
          <w:szCs w:val="28"/>
          <w:rtl/>
        </w:rPr>
        <w:t>.</w:t>
      </w:r>
      <w:r w:rsidR="00B43890">
        <w:rPr>
          <w:rFonts w:hint="cs"/>
          <w:sz w:val="28"/>
          <w:szCs w:val="28"/>
          <w:rtl/>
        </w:rPr>
        <w:t xml:space="preserve"> </w:t>
      </w:r>
      <w:r w:rsidR="0041095B">
        <w:rPr>
          <w:rFonts w:hint="cs"/>
          <w:sz w:val="28"/>
          <w:szCs w:val="28"/>
          <w:rtl/>
        </w:rPr>
        <w:t>و</w:t>
      </w:r>
      <w:r w:rsidR="00B43890">
        <w:rPr>
          <w:rFonts w:hint="cs"/>
          <w:sz w:val="28"/>
          <w:szCs w:val="28"/>
          <w:rtl/>
        </w:rPr>
        <w:t>يقودها طالب يتمتع بصوت جميل</w:t>
      </w:r>
      <w:r w:rsidR="0041095B">
        <w:rPr>
          <w:rFonts w:hint="cs"/>
          <w:sz w:val="28"/>
          <w:szCs w:val="28"/>
          <w:rtl/>
        </w:rPr>
        <w:t xml:space="preserve"> ،</w:t>
      </w:r>
      <w:r w:rsidR="00B43890">
        <w:rPr>
          <w:rFonts w:hint="cs"/>
          <w:sz w:val="28"/>
          <w:szCs w:val="28"/>
          <w:rtl/>
        </w:rPr>
        <w:t xml:space="preserve"> </w:t>
      </w:r>
      <w:r w:rsidR="0041095B">
        <w:rPr>
          <w:rFonts w:hint="cs"/>
          <w:sz w:val="28"/>
          <w:szCs w:val="28"/>
          <w:rtl/>
        </w:rPr>
        <w:t xml:space="preserve">وممن </w:t>
      </w:r>
      <w:r w:rsidR="00B43890">
        <w:rPr>
          <w:rFonts w:hint="cs"/>
          <w:sz w:val="28"/>
          <w:szCs w:val="28"/>
          <w:rtl/>
        </w:rPr>
        <w:t>اشتهر</w:t>
      </w:r>
      <w:r w:rsidR="0041095B">
        <w:rPr>
          <w:rFonts w:hint="cs"/>
          <w:sz w:val="28"/>
          <w:szCs w:val="28"/>
          <w:rtl/>
        </w:rPr>
        <w:t xml:space="preserve"> من بينهم</w:t>
      </w:r>
      <w:r w:rsidR="00B43890">
        <w:rPr>
          <w:rFonts w:hint="cs"/>
          <w:sz w:val="28"/>
          <w:szCs w:val="28"/>
          <w:rtl/>
        </w:rPr>
        <w:t xml:space="preserve"> الطالب علي سعيد كتوع</w:t>
      </w:r>
      <w:r w:rsidR="0041095B">
        <w:rPr>
          <w:rFonts w:hint="cs"/>
          <w:sz w:val="28"/>
          <w:szCs w:val="28"/>
          <w:rtl/>
        </w:rPr>
        <w:t xml:space="preserve"> ،</w:t>
      </w:r>
      <w:r w:rsidR="00B43890">
        <w:rPr>
          <w:rFonts w:hint="cs"/>
          <w:sz w:val="28"/>
          <w:szCs w:val="28"/>
          <w:rtl/>
        </w:rPr>
        <w:t xml:space="preserve"> </w:t>
      </w:r>
      <w:r w:rsidR="0041095B">
        <w:rPr>
          <w:rFonts w:hint="cs"/>
          <w:sz w:val="28"/>
          <w:szCs w:val="28"/>
          <w:rtl/>
        </w:rPr>
        <w:t xml:space="preserve">الذي التحق بمدرسة أهلية في يافا لتطوير ملكته الفنية ، وأصبح يعزف على العود ، وبعد النكبة عمل مدرساً للموسيقى بمدارس الللاجئين بقطاع غزة ، ثم بمدارس بنغازي في ليبيا. </w:t>
      </w:r>
    </w:p>
    <w:p w:rsidR="00B43890" w:rsidRDefault="00B43890" w:rsidP="0041095B">
      <w:pPr>
        <w:rPr>
          <w:sz w:val="28"/>
          <w:szCs w:val="28"/>
          <w:rtl/>
        </w:rPr>
      </w:pPr>
      <w:r>
        <w:rPr>
          <w:rFonts w:hint="cs"/>
          <w:sz w:val="28"/>
          <w:szCs w:val="28"/>
          <w:rtl/>
        </w:rPr>
        <w:t>ومن أهم الأناشيد التي كانت تردد نشيد موطني للشاعر إبراهيم طوقان</w:t>
      </w:r>
      <w:r w:rsidR="00FC6397">
        <w:rPr>
          <w:rFonts w:hint="cs"/>
          <w:sz w:val="28"/>
          <w:szCs w:val="28"/>
          <w:rtl/>
        </w:rPr>
        <w:t xml:space="preserve"> ، ومطلعه "الجلالُ والجمالُ والثناءُ والبهاءُ في رُباك</w:t>
      </w:r>
      <w:r w:rsidR="0041095B">
        <w:rPr>
          <w:rFonts w:hint="cs"/>
          <w:sz w:val="28"/>
          <w:szCs w:val="28"/>
          <w:rtl/>
        </w:rPr>
        <w:t>"</w:t>
      </w:r>
      <w:r w:rsidR="00FC6397">
        <w:rPr>
          <w:rFonts w:hint="cs"/>
          <w:sz w:val="28"/>
          <w:szCs w:val="28"/>
          <w:rtl/>
        </w:rPr>
        <w:t xml:space="preserve"> ، وأيضاً </w:t>
      </w:r>
      <w:r w:rsidR="0041095B">
        <w:rPr>
          <w:rFonts w:hint="cs"/>
          <w:sz w:val="28"/>
          <w:szCs w:val="28"/>
          <w:rtl/>
        </w:rPr>
        <w:t>"</w:t>
      </w:r>
      <w:r>
        <w:rPr>
          <w:rFonts w:hint="cs"/>
          <w:sz w:val="28"/>
          <w:szCs w:val="28"/>
          <w:rtl/>
        </w:rPr>
        <w:t xml:space="preserve">نشيد نحن الشباب </w:t>
      </w:r>
      <w:r w:rsidR="00FC6397">
        <w:rPr>
          <w:rFonts w:hint="cs"/>
          <w:sz w:val="28"/>
          <w:szCs w:val="28"/>
          <w:rtl/>
        </w:rPr>
        <w:t xml:space="preserve">لنا الغدُ ومجدُهُ المخلدُ </w:t>
      </w:r>
      <w:r w:rsidR="0041095B">
        <w:rPr>
          <w:rFonts w:hint="cs"/>
          <w:sz w:val="28"/>
          <w:szCs w:val="28"/>
          <w:rtl/>
        </w:rPr>
        <w:t xml:space="preserve">" </w:t>
      </w:r>
      <w:r w:rsidR="00FC6397">
        <w:rPr>
          <w:rFonts w:hint="cs"/>
          <w:sz w:val="28"/>
          <w:szCs w:val="28"/>
          <w:rtl/>
        </w:rPr>
        <w:t>، ونشيد ثالث مطلعه "بلادي بلادي فداكِ دمي وهبت حياتي فدا</w:t>
      </w:r>
      <w:r w:rsidR="0041095B">
        <w:rPr>
          <w:rFonts w:hint="cs"/>
          <w:sz w:val="28"/>
          <w:szCs w:val="28"/>
          <w:rtl/>
        </w:rPr>
        <w:t>ً</w:t>
      </w:r>
      <w:r w:rsidR="00FC6397">
        <w:rPr>
          <w:rFonts w:hint="cs"/>
          <w:sz w:val="28"/>
          <w:szCs w:val="28"/>
          <w:rtl/>
        </w:rPr>
        <w:t xml:space="preserve"> تسلمي." </w:t>
      </w:r>
    </w:p>
    <w:p w:rsidR="00311E72" w:rsidRDefault="00994B37" w:rsidP="00BE7926">
      <w:pPr>
        <w:rPr>
          <w:sz w:val="28"/>
          <w:szCs w:val="28"/>
          <w:rtl/>
        </w:rPr>
      </w:pPr>
      <w:r>
        <w:rPr>
          <w:rFonts w:hint="cs"/>
          <w:sz w:val="28"/>
          <w:szCs w:val="28"/>
          <w:rtl/>
        </w:rPr>
        <w:t>أما</w:t>
      </w:r>
      <w:r w:rsidR="00311E72">
        <w:rPr>
          <w:rFonts w:hint="cs"/>
          <w:sz w:val="28"/>
          <w:szCs w:val="28"/>
          <w:rtl/>
        </w:rPr>
        <w:t xml:space="preserve"> اليوم الدراسي </w:t>
      </w:r>
      <w:r>
        <w:rPr>
          <w:rFonts w:hint="cs"/>
          <w:sz w:val="28"/>
          <w:szCs w:val="28"/>
          <w:rtl/>
        </w:rPr>
        <w:t>ف</w:t>
      </w:r>
      <w:r w:rsidR="00311E72">
        <w:rPr>
          <w:rFonts w:hint="cs"/>
          <w:sz w:val="28"/>
          <w:szCs w:val="28"/>
          <w:rtl/>
        </w:rPr>
        <w:t>يتبع نظام اليوم الكامل صباحا ومساء.</w:t>
      </w:r>
      <w:r w:rsidR="00342B38">
        <w:rPr>
          <w:rFonts w:hint="cs"/>
          <w:sz w:val="28"/>
          <w:szCs w:val="28"/>
          <w:rtl/>
        </w:rPr>
        <w:t xml:space="preserve"> </w:t>
      </w:r>
      <w:r w:rsidR="00311E72">
        <w:rPr>
          <w:rFonts w:hint="cs"/>
          <w:sz w:val="28"/>
          <w:szCs w:val="28"/>
          <w:rtl/>
        </w:rPr>
        <w:t>في كل يوم سبع حصص</w:t>
      </w:r>
      <w:r>
        <w:rPr>
          <w:rFonts w:hint="cs"/>
          <w:sz w:val="28"/>
          <w:szCs w:val="28"/>
          <w:rtl/>
        </w:rPr>
        <w:t xml:space="preserve"> ،</w:t>
      </w:r>
      <w:r w:rsidR="00311E72">
        <w:rPr>
          <w:rFonts w:hint="cs"/>
          <w:sz w:val="28"/>
          <w:szCs w:val="28"/>
          <w:rtl/>
        </w:rPr>
        <w:t xml:space="preserve"> خمسة قبل الظهر</w:t>
      </w:r>
      <w:r>
        <w:rPr>
          <w:rFonts w:hint="cs"/>
          <w:sz w:val="28"/>
          <w:szCs w:val="28"/>
          <w:rtl/>
        </w:rPr>
        <w:t xml:space="preserve"> ،</w:t>
      </w:r>
      <w:r w:rsidR="00BE7926">
        <w:rPr>
          <w:rFonts w:hint="cs"/>
          <w:sz w:val="28"/>
          <w:szCs w:val="28"/>
          <w:rtl/>
        </w:rPr>
        <w:t xml:space="preserve"> واثنتان بعد الظهر ،</w:t>
      </w:r>
      <w:r>
        <w:rPr>
          <w:rFonts w:hint="cs"/>
          <w:sz w:val="28"/>
          <w:szCs w:val="28"/>
          <w:rtl/>
        </w:rPr>
        <w:t xml:space="preserve"> </w:t>
      </w:r>
      <w:r w:rsidR="00BE7926">
        <w:rPr>
          <w:rFonts w:hint="cs"/>
          <w:sz w:val="28"/>
          <w:szCs w:val="28"/>
          <w:rtl/>
        </w:rPr>
        <w:t>وبينهما</w:t>
      </w:r>
      <w:r w:rsidR="00311E72">
        <w:rPr>
          <w:rFonts w:hint="cs"/>
          <w:sz w:val="28"/>
          <w:szCs w:val="28"/>
          <w:rtl/>
        </w:rPr>
        <w:t xml:space="preserve"> فرصة غداء</w:t>
      </w:r>
      <w:r>
        <w:rPr>
          <w:rFonts w:hint="cs"/>
          <w:sz w:val="28"/>
          <w:szCs w:val="28"/>
          <w:rtl/>
        </w:rPr>
        <w:t xml:space="preserve"> </w:t>
      </w:r>
      <w:r w:rsidR="00311E72">
        <w:rPr>
          <w:rFonts w:hint="cs"/>
          <w:sz w:val="28"/>
          <w:szCs w:val="28"/>
          <w:rtl/>
        </w:rPr>
        <w:t>مدتها ساعة ونصف تقريبا</w:t>
      </w:r>
      <w:r>
        <w:rPr>
          <w:rFonts w:hint="cs"/>
          <w:sz w:val="28"/>
          <w:szCs w:val="28"/>
          <w:rtl/>
        </w:rPr>
        <w:t xml:space="preserve"> ،</w:t>
      </w:r>
      <w:r w:rsidR="00311E72">
        <w:rPr>
          <w:rFonts w:hint="cs"/>
          <w:sz w:val="28"/>
          <w:szCs w:val="28"/>
          <w:rtl/>
        </w:rPr>
        <w:t xml:space="preserve"> يذهب</w:t>
      </w:r>
      <w:r>
        <w:rPr>
          <w:rFonts w:hint="cs"/>
          <w:sz w:val="28"/>
          <w:szCs w:val="28"/>
          <w:rtl/>
        </w:rPr>
        <w:t xml:space="preserve"> التلاميذ</w:t>
      </w:r>
      <w:r w:rsidR="00311E72">
        <w:rPr>
          <w:rFonts w:hint="cs"/>
          <w:sz w:val="28"/>
          <w:szCs w:val="28"/>
          <w:rtl/>
        </w:rPr>
        <w:t xml:space="preserve"> خلالها إلى بيوتهم لتناول الغذاء ثم يعودون لإكمال اليوم الدراسي. وكان العقاب شديدا</w:t>
      </w:r>
      <w:r>
        <w:rPr>
          <w:rFonts w:hint="cs"/>
          <w:sz w:val="28"/>
          <w:szCs w:val="28"/>
          <w:rtl/>
        </w:rPr>
        <w:t>ً</w:t>
      </w:r>
      <w:r w:rsidR="00311E72">
        <w:rPr>
          <w:rFonts w:hint="cs"/>
          <w:sz w:val="28"/>
          <w:szCs w:val="28"/>
          <w:rtl/>
        </w:rPr>
        <w:t xml:space="preserve"> للمقصرين في واجباتهم فيحرمون من</w:t>
      </w:r>
      <w:r>
        <w:rPr>
          <w:rFonts w:hint="cs"/>
          <w:sz w:val="28"/>
          <w:szCs w:val="28"/>
          <w:rtl/>
        </w:rPr>
        <w:t xml:space="preserve"> فرصة</w:t>
      </w:r>
      <w:r w:rsidR="00311E72">
        <w:rPr>
          <w:rFonts w:hint="cs"/>
          <w:sz w:val="28"/>
          <w:szCs w:val="28"/>
          <w:rtl/>
        </w:rPr>
        <w:t xml:space="preserve"> الغداء</w:t>
      </w:r>
      <w:r>
        <w:rPr>
          <w:rFonts w:hint="cs"/>
          <w:sz w:val="28"/>
          <w:szCs w:val="28"/>
          <w:rtl/>
        </w:rPr>
        <w:t xml:space="preserve"> </w:t>
      </w:r>
      <w:r w:rsidR="00311E72">
        <w:rPr>
          <w:rFonts w:hint="cs"/>
          <w:sz w:val="28"/>
          <w:szCs w:val="28"/>
          <w:rtl/>
        </w:rPr>
        <w:t>، و</w:t>
      </w:r>
      <w:r>
        <w:rPr>
          <w:rFonts w:hint="cs"/>
          <w:sz w:val="28"/>
          <w:szCs w:val="28"/>
          <w:rtl/>
        </w:rPr>
        <w:t xml:space="preserve">كثيراً ما كانت الفلقة عقاباً لمن </w:t>
      </w:r>
      <w:r w:rsidR="00311E72">
        <w:rPr>
          <w:rFonts w:hint="cs"/>
          <w:sz w:val="28"/>
          <w:szCs w:val="28"/>
          <w:rtl/>
        </w:rPr>
        <w:t>أساء السلوك</w:t>
      </w:r>
      <w:r>
        <w:rPr>
          <w:rFonts w:hint="cs"/>
          <w:sz w:val="28"/>
          <w:szCs w:val="28"/>
          <w:rtl/>
        </w:rPr>
        <w:t xml:space="preserve"> من التلاميذ</w:t>
      </w:r>
      <w:r w:rsidR="00311E72">
        <w:rPr>
          <w:rFonts w:hint="cs"/>
          <w:sz w:val="28"/>
          <w:szCs w:val="28"/>
          <w:rtl/>
        </w:rPr>
        <w:t xml:space="preserve"> أو أهمل في </w:t>
      </w:r>
      <w:r>
        <w:rPr>
          <w:rFonts w:hint="cs"/>
          <w:sz w:val="28"/>
          <w:szCs w:val="28"/>
          <w:rtl/>
        </w:rPr>
        <w:t xml:space="preserve">واجباته </w:t>
      </w:r>
      <w:r w:rsidR="00311E72">
        <w:rPr>
          <w:rFonts w:hint="cs"/>
          <w:sz w:val="28"/>
          <w:szCs w:val="28"/>
          <w:rtl/>
        </w:rPr>
        <w:t>الدراسة.</w:t>
      </w:r>
      <w:r w:rsidR="00BE7926">
        <w:rPr>
          <w:rFonts w:hint="cs"/>
          <w:sz w:val="28"/>
          <w:szCs w:val="28"/>
          <w:rtl/>
        </w:rPr>
        <w:t xml:space="preserve"> </w:t>
      </w:r>
      <w:r w:rsidR="00311E72">
        <w:rPr>
          <w:rFonts w:hint="cs"/>
          <w:sz w:val="28"/>
          <w:szCs w:val="28"/>
          <w:rtl/>
        </w:rPr>
        <w:t>وكان الأسبوع الدراسي خمسة أيام كاملة ونصف يوم الخميس</w:t>
      </w:r>
      <w:r w:rsidR="00DB010A">
        <w:rPr>
          <w:rFonts w:hint="cs"/>
          <w:sz w:val="28"/>
          <w:szCs w:val="28"/>
          <w:rtl/>
        </w:rPr>
        <w:t xml:space="preserve"> </w:t>
      </w:r>
      <w:r w:rsidR="00311E72">
        <w:rPr>
          <w:rFonts w:hint="cs"/>
          <w:sz w:val="28"/>
          <w:szCs w:val="28"/>
          <w:rtl/>
        </w:rPr>
        <w:t>، أما يوم الجمعة فهو عطلة أسبوعية.</w:t>
      </w:r>
    </w:p>
    <w:p w:rsidR="003F1CD0" w:rsidRDefault="00311E72" w:rsidP="00ED304F">
      <w:pPr>
        <w:rPr>
          <w:sz w:val="28"/>
          <w:szCs w:val="28"/>
          <w:rtl/>
        </w:rPr>
      </w:pPr>
      <w:r>
        <w:rPr>
          <w:rFonts w:hint="cs"/>
          <w:sz w:val="28"/>
          <w:szCs w:val="28"/>
          <w:rtl/>
        </w:rPr>
        <w:t>وعلاوة على ذلك</w:t>
      </w:r>
      <w:r w:rsidR="00DB010A">
        <w:rPr>
          <w:rFonts w:hint="cs"/>
          <w:sz w:val="28"/>
          <w:szCs w:val="28"/>
          <w:rtl/>
        </w:rPr>
        <w:t xml:space="preserve"> </w:t>
      </w:r>
      <w:r>
        <w:rPr>
          <w:rFonts w:hint="cs"/>
          <w:sz w:val="28"/>
          <w:szCs w:val="28"/>
          <w:rtl/>
        </w:rPr>
        <w:t>، كان طلاب الصفوف العليا يعملون يدويا</w:t>
      </w:r>
      <w:r w:rsidR="00DB010A">
        <w:rPr>
          <w:rFonts w:hint="cs"/>
          <w:sz w:val="28"/>
          <w:szCs w:val="28"/>
          <w:rtl/>
        </w:rPr>
        <w:t xml:space="preserve"> </w:t>
      </w:r>
      <w:r>
        <w:rPr>
          <w:rFonts w:hint="cs"/>
          <w:sz w:val="28"/>
          <w:szCs w:val="28"/>
          <w:rtl/>
        </w:rPr>
        <w:t>، في حصة الزراعة</w:t>
      </w:r>
      <w:r w:rsidR="00DB010A">
        <w:rPr>
          <w:rFonts w:hint="cs"/>
          <w:sz w:val="28"/>
          <w:szCs w:val="28"/>
          <w:rtl/>
        </w:rPr>
        <w:t xml:space="preserve"> </w:t>
      </w:r>
      <w:r>
        <w:rPr>
          <w:rFonts w:hint="cs"/>
          <w:sz w:val="28"/>
          <w:szCs w:val="28"/>
          <w:rtl/>
        </w:rPr>
        <w:t>، في مزرعة المدرسة التي كانت مساحتها حوالي</w:t>
      </w:r>
      <w:r w:rsidR="00966D3B">
        <w:rPr>
          <w:rFonts w:hint="cs"/>
          <w:sz w:val="28"/>
          <w:szCs w:val="28"/>
          <w:rtl/>
        </w:rPr>
        <w:t xml:space="preserve"> 4</w:t>
      </w:r>
      <w:r>
        <w:rPr>
          <w:rFonts w:hint="cs"/>
          <w:sz w:val="28"/>
          <w:szCs w:val="28"/>
          <w:rtl/>
        </w:rPr>
        <w:t xml:space="preserve"> دونمات. وكان بها صناديق نحل</w:t>
      </w:r>
      <w:r w:rsidR="00DB010A">
        <w:rPr>
          <w:rFonts w:hint="cs"/>
          <w:sz w:val="28"/>
          <w:szCs w:val="28"/>
          <w:rtl/>
        </w:rPr>
        <w:t xml:space="preserve"> </w:t>
      </w:r>
      <w:r>
        <w:rPr>
          <w:rFonts w:hint="cs"/>
          <w:sz w:val="28"/>
          <w:szCs w:val="28"/>
          <w:rtl/>
        </w:rPr>
        <w:t>، وأنواع شتى من الخضار</w:t>
      </w:r>
      <w:r w:rsidR="00342B38">
        <w:rPr>
          <w:rFonts w:hint="cs"/>
          <w:sz w:val="28"/>
          <w:szCs w:val="28"/>
          <w:rtl/>
        </w:rPr>
        <w:t>.</w:t>
      </w:r>
      <w:r>
        <w:rPr>
          <w:rFonts w:hint="cs"/>
          <w:sz w:val="28"/>
          <w:szCs w:val="28"/>
          <w:rtl/>
        </w:rPr>
        <w:t xml:space="preserve"> </w:t>
      </w:r>
    </w:p>
    <w:p w:rsidR="009817AC" w:rsidRDefault="009817AC" w:rsidP="009817AC">
      <w:pPr>
        <w:rPr>
          <w:sz w:val="28"/>
          <w:szCs w:val="28"/>
          <w:rtl/>
        </w:rPr>
      </w:pPr>
      <w:r>
        <w:rPr>
          <w:rFonts w:hint="cs"/>
          <w:sz w:val="28"/>
          <w:szCs w:val="28"/>
          <w:rtl/>
        </w:rPr>
        <w:t xml:space="preserve">وكان بالمدرسة نشاط رياضي كبير ، وخاصة بعد قدوم المدير الجديد عبد الكريم أبو دف. وشمل ذلك النشاط كرة القدم والقفز العالي والقفز العريض والجري وكرة السلة. وكثيراً ما كان يتبارى فريق المدرسة مع فرق مدارس القرى المجاورة ، مثل المسمية. وفي نهاية العام ، يشترك بعض طلاب المدرسة في المهرجان الختامي والذي كان يقام في مدرسة الإمام الشافعي  بغزة لجميع مدارس القضاء الجنوبي. </w:t>
      </w:r>
    </w:p>
    <w:p w:rsidR="009817AC" w:rsidRDefault="009817AC" w:rsidP="009817AC">
      <w:pPr>
        <w:rPr>
          <w:sz w:val="28"/>
          <w:szCs w:val="28"/>
          <w:rtl/>
        </w:rPr>
      </w:pPr>
      <w:r>
        <w:rPr>
          <w:rFonts w:hint="cs"/>
          <w:sz w:val="28"/>
          <w:szCs w:val="28"/>
          <w:rtl/>
        </w:rPr>
        <w:t>وفي نهاية العام الدراسي ، يقام احتفال كبير يتخلله إلقاء القصائد ، والمناظرات الشعرية، والتمثيليات الفكاهية والجدية. وينتهي الحفل بتوزيع الجوائز على الفائزين وأوائل الصفوف. وكان الحضور هم وجهاء ومخاتير القرية وأولياء أمور الطلبة.</w:t>
      </w:r>
    </w:p>
    <w:p w:rsidR="00FC662D" w:rsidRDefault="00311E72" w:rsidP="00DB010A">
      <w:pPr>
        <w:rPr>
          <w:sz w:val="28"/>
          <w:szCs w:val="28"/>
          <w:rtl/>
        </w:rPr>
      </w:pPr>
      <w:r>
        <w:rPr>
          <w:rFonts w:hint="cs"/>
          <w:sz w:val="28"/>
          <w:szCs w:val="28"/>
          <w:rtl/>
        </w:rPr>
        <w:t>وكانت عطلة الصيف 75</w:t>
      </w:r>
      <w:r w:rsidR="00DB010A">
        <w:rPr>
          <w:rFonts w:hint="cs"/>
          <w:sz w:val="28"/>
          <w:szCs w:val="28"/>
          <w:rtl/>
        </w:rPr>
        <w:t xml:space="preserve"> </w:t>
      </w:r>
      <w:r>
        <w:rPr>
          <w:rFonts w:hint="cs"/>
          <w:sz w:val="28"/>
          <w:szCs w:val="28"/>
          <w:rtl/>
        </w:rPr>
        <w:t>يوما من منتصف حزيران إلى أول أيلول</w:t>
      </w:r>
      <w:r w:rsidR="00DB010A">
        <w:rPr>
          <w:rFonts w:hint="cs"/>
          <w:sz w:val="28"/>
          <w:szCs w:val="28"/>
          <w:rtl/>
        </w:rPr>
        <w:t xml:space="preserve"> ،</w:t>
      </w:r>
      <w:r>
        <w:rPr>
          <w:rFonts w:hint="cs"/>
          <w:sz w:val="28"/>
          <w:szCs w:val="28"/>
          <w:rtl/>
        </w:rPr>
        <w:t xml:space="preserve"> بالإضافة إلى عطلة نصف </w:t>
      </w:r>
      <w:r w:rsidR="00342B38">
        <w:rPr>
          <w:rFonts w:hint="cs"/>
          <w:sz w:val="28"/>
          <w:szCs w:val="28"/>
          <w:rtl/>
        </w:rPr>
        <w:t>السّنة</w:t>
      </w:r>
      <w:r w:rsidR="00DB010A">
        <w:rPr>
          <w:rFonts w:hint="cs"/>
          <w:sz w:val="28"/>
          <w:szCs w:val="28"/>
          <w:rtl/>
        </w:rPr>
        <w:t xml:space="preserve"> في فصل الشتاء و</w:t>
      </w:r>
      <w:r>
        <w:rPr>
          <w:rFonts w:hint="cs"/>
          <w:sz w:val="28"/>
          <w:szCs w:val="28"/>
          <w:rtl/>
        </w:rPr>
        <w:t>مدتها حوالي أسبوعين.</w:t>
      </w:r>
    </w:p>
    <w:p w:rsidR="007C7FCF" w:rsidRDefault="007C7FCF" w:rsidP="007C7FCF">
      <w:pPr>
        <w:jc w:val="center"/>
        <w:rPr>
          <w:sz w:val="28"/>
          <w:szCs w:val="28"/>
          <w:rtl/>
        </w:rPr>
      </w:pPr>
    </w:p>
    <w:p w:rsidR="00BE7926" w:rsidRDefault="00BE7926" w:rsidP="007C7FCF">
      <w:pPr>
        <w:jc w:val="center"/>
        <w:rPr>
          <w:sz w:val="28"/>
          <w:szCs w:val="28"/>
          <w:rtl/>
        </w:rPr>
      </w:pPr>
    </w:p>
    <w:p w:rsidR="00BE7926" w:rsidRDefault="00BE7926" w:rsidP="007C7FCF">
      <w:pPr>
        <w:jc w:val="center"/>
        <w:rPr>
          <w:sz w:val="28"/>
          <w:szCs w:val="28"/>
          <w:rtl/>
        </w:rPr>
      </w:pPr>
    </w:p>
    <w:p w:rsidR="007C7FCF" w:rsidRDefault="007C7FCF" w:rsidP="007C7FCF">
      <w:pPr>
        <w:jc w:val="center"/>
        <w:rPr>
          <w:sz w:val="40"/>
          <w:szCs w:val="40"/>
          <w:rtl/>
        </w:rPr>
      </w:pPr>
      <w:r w:rsidRPr="007C7FCF">
        <w:rPr>
          <w:rFonts w:hint="cs"/>
          <w:sz w:val="40"/>
          <w:szCs w:val="40"/>
          <w:rtl/>
        </w:rPr>
        <w:lastRenderedPageBreak/>
        <w:t>المدراء والمدرسون</w:t>
      </w:r>
    </w:p>
    <w:p w:rsidR="007C7FCF" w:rsidRDefault="007C7FCF" w:rsidP="00510870">
      <w:pPr>
        <w:rPr>
          <w:sz w:val="28"/>
          <w:szCs w:val="28"/>
          <w:rtl/>
        </w:rPr>
      </w:pPr>
      <w:r>
        <w:rPr>
          <w:rFonts w:hint="cs"/>
          <w:sz w:val="28"/>
          <w:szCs w:val="28"/>
          <w:rtl/>
        </w:rPr>
        <w:t xml:space="preserve">في ما يلي قوائم بأسماء الأشخاص من مديرين ومعلمين ممن عملوا في </w:t>
      </w:r>
      <w:r w:rsidR="00342D31">
        <w:rPr>
          <w:rFonts w:hint="cs"/>
          <w:sz w:val="28"/>
          <w:szCs w:val="28"/>
          <w:rtl/>
        </w:rPr>
        <w:t xml:space="preserve">المدرستين الإبتدائيتين للبنين والبنات في </w:t>
      </w:r>
      <w:r w:rsidR="00510870">
        <w:rPr>
          <w:rFonts w:hint="cs"/>
          <w:sz w:val="28"/>
          <w:szCs w:val="28"/>
          <w:rtl/>
        </w:rPr>
        <w:t>ا</w:t>
      </w:r>
      <w:r w:rsidR="00342D31">
        <w:rPr>
          <w:rFonts w:hint="cs"/>
          <w:sz w:val="28"/>
          <w:szCs w:val="28"/>
          <w:rtl/>
        </w:rPr>
        <w:t>سدود</w:t>
      </w:r>
      <w:r w:rsidR="00510870">
        <w:rPr>
          <w:rFonts w:hint="cs"/>
          <w:sz w:val="28"/>
          <w:szCs w:val="28"/>
          <w:rtl/>
        </w:rPr>
        <w:t xml:space="preserve"> ،</w:t>
      </w:r>
      <w:r w:rsidR="00342D31">
        <w:rPr>
          <w:rFonts w:hint="cs"/>
          <w:sz w:val="28"/>
          <w:szCs w:val="28"/>
          <w:rtl/>
        </w:rPr>
        <w:t xml:space="preserve"> وكذلك خارجها.</w:t>
      </w:r>
    </w:p>
    <w:p w:rsidR="00F757AC" w:rsidRDefault="00F757AC" w:rsidP="0095630A">
      <w:pPr>
        <w:rPr>
          <w:sz w:val="28"/>
          <w:szCs w:val="28"/>
          <w:rtl/>
        </w:rPr>
      </w:pPr>
      <w:r w:rsidRPr="007C7FCF">
        <w:rPr>
          <w:rFonts w:hint="cs"/>
          <w:sz w:val="28"/>
          <w:szCs w:val="28"/>
          <w:u w:val="single"/>
          <w:rtl/>
        </w:rPr>
        <w:t>اولا</w:t>
      </w:r>
      <w:r w:rsidR="00510870">
        <w:rPr>
          <w:rFonts w:hint="cs"/>
          <w:sz w:val="28"/>
          <w:szCs w:val="28"/>
          <w:u w:val="single"/>
          <w:rtl/>
        </w:rPr>
        <w:t>:</w:t>
      </w:r>
      <w:r w:rsidRPr="007C7FCF">
        <w:rPr>
          <w:rFonts w:hint="cs"/>
          <w:sz w:val="28"/>
          <w:szCs w:val="28"/>
          <w:u w:val="single"/>
          <w:rtl/>
        </w:rPr>
        <w:t xml:space="preserve"> قائمة بأسماء مدراء المدرسة الابتدائية في اسدود (1922-1948)</w:t>
      </w:r>
      <w:r w:rsidR="0095630A">
        <w:rPr>
          <w:rFonts w:hint="cs"/>
          <w:sz w:val="28"/>
          <w:szCs w:val="28"/>
          <w:u w:val="single"/>
          <w:rtl/>
        </w:rPr>
        <w:t xml:space="preserve"> </w:t>
      </w:r>
      <w:r w:rsidR="0095630A" w:rsidRPr="003F1CD0">
        <w:rPr>
          <w:rFonts w:hint="cs"/>
          <w:sz w:val="28"/>
          <w:szCs w:val="28"/>
          <w:u w:val="single"/>
          <w:rtl/>
        </w:rPr>
        <w:t xml:space="preserve">، </w:t>
      </w:r>
      <w:r w:rsidRPr="003F1CD0">
        <w:rPr>
          <w:rFonts w:hint="cs"/>
          <w:sz w:val="28"/>
          <w:szCs w:val="28"/>
          <w:u w:val="single"/>
          <w:rtl/>
        </w:rPr>
        <w:t>حسب التسلسل</w:t>
      </w:r>
      <w:r w:rsidRPr="0095630A">
        <w:rPr>
          <w:rFonts w:hint="cs"/>
          <w:sz w:val="28"/>
          <w:szCs w:val="28"/>
          <w:u w:val="single"/>
          <w:rtl/>
        </w:rPr>
        <w:t xml:space="preserve"> الزمني:</w:t>
      </w:r>
      <w:r w:rsidR="00D61706">
        <w:rPr>
          <w:rFonts w:hint="cs"/>
          <w:sz w:val="28"/>
          <w:szCs w:val="28"/>
          <w:rtl/>
        </w:rPr>
        <w:tab/>
      </w:r>
      <w:r w:rsidR="00D61706">
        <w:rPr>
          <w:rFonts w:hint="cs"/>
          <w:sz w:val="28"/>
          <w:szCs w:val="28"/>
          <w:rtl/>
        </w:rPr>
        <w:tab/>
      </w:r>
      <w:r w:rsidR="0095630A">
        <w:rPr>
          <w:rFonts w:hint="cs"/>
          <w:sz w:val="28"/>
          <w:szCs w:val="28"/>
          <w:rtl/>
        </w:rPr>
        <w:t xml:space="preserve">                            </w:t>
      </w:r>
      <w:r w:rsidR="00D61706">
        <w:rPr>
          <w:rFonts w:hint="cs"/>
          <w:sz w:val="28"/>
          <w:szCs w:val="28"/>
          <w:rtl/>
        </w:rPr>
        <w:t>اسم البلدة</w:t>
      </w:r>
    </w:p>
    <w:p w:rsidR="00F757AC" w:rsidRDefault="00F757AC" w:rsidP="00D61706">
      <w:pPr>
        <w:pStyle w:val="ListParagraph"/>
        <w:numPr>
          <w:ilvl w:val="0"/>
          <w:numId w:val="1"/>
        </w:numPr>
        <w:rPr>
          <w:sz w:val="28"/>
          <w:szCs w:val="28"/>
        </w:rPr>
      </w:pPr>
      <w:r>
        <w:rPr>
          <w:rFonts w:hint="cs"/>
          <w:sz w:val="28"/>
          <w:szCs w:val="28"/>
          <w:rtl/>
        </w:rPr>
        <w:t>نظمي الزهارنة</w:t>
      </w:r>
      <w:r>
        <w:rPr>
          <w:rFonts w:hint="cs"/>
          <w:sz w:val="28"/>
          <w:szCs w:val="28"/>
          <w:rtl/>
        </w:rPr>
        <w:tab/>
      </w:r>
      <w:r>
        <w:rPr>
          <w:rFonts w:hint="cs"/>
          <w:sz w:val="28"/>
          <w:szCs w:val="28"/>
          <w:rtl/>
        </w:rPr>
        <w:tab/>
      </w:r>
      <w:r>
        <w:rPr>
          <w:rFonts w:hint="cs"/>
          <w:sz w:val="28"/>
          <w:szCs w:val="28"/>
          <w:rtl/>
        </w:rPr>
        <w:tab/>
        <w:t>غزة</w:t>
      </w:r>
    </w:p>
    <w:p w:rsidR="00F757AC" w:rsidRDefault="00F757AC" w:rsidP="00D61706">
      <w:pPr>
        <w:pStyle w:val="ListParagraph"/>
        <w:numPr>
          <w:ilvl w:val="0"/>
          <w:numId w:val="1"/>
        </w:numPr>
        <w:rPr>
          <w:sz w:val="28"/>
          <w:szCs w:val="28"/>
        </w:rPr>
      </w:pPr>
      <w:r>
        <w:rPr>
          <w:rFonts w:hint="cs"/>
          <w:sz w:val="28"/>
          <w:szCs w:val="28"/>
          <w:rtl/>
        </w:rPr>
        <w:t>أحمد قرضايا</w:t>
      </w:r>
      <w:r>
        <w:rPr>
          <w:rFonts w:hint="cs"/>
          <w:sz w:val="28"/>
          <w:szCs w:val="28"/>
          <w:rtl/>
        </w:rPr>
        <w:tab/>
      </w:r>
      <w:r>
        <w:rPr>
          <w:rFonts w:hint="cs"/>
          <w:sz w:val="28"/>
          <w:szCs w:val="28"/>
          <w:rtl/>
        </w:rPr>
        <w:tab/>
      </w:r>
      <w:r>
        <w:rPr>
          <w:rFonts w:hint="cs"/>
          <w:sz w:val="28"/>
          <w:szCs w:val="28"/>
          <w:rtl/>
        </w:rPr>
        <w:tab/>
        <w:t>يافا</w:t>
      </w:r>
    </w:p>
    <w:p w:rsidR="00F757AC" w:rsidRDefault="00F757AC" w:rsidP="00D61706">
      <w:pPr>
        <w:pStyle w:val="ListParagraph"/>
        <w:numPr>
          <w:ilvl w:val="0"/>
          <w:numId w:val="1"/>
        </w:numPr>
        <w:rPr>
          <w:sz w:val="28"/>
          <w:szCs w:val="28"/>
        </w:rPr>
      </w:pPr>
      <w:r>
        <w:rPr>
          <w:rFonts w:hint="cs"/>
          <w:sz w:val="28"/>
          <w:szCs w:val="28"/>
          <w:rtl/>
        </w:rPr>
        <w:t>يوسف مسعود</w:t>
      </w:r>
      <w:r>
        <w:rPr>
          <w:rFonts w:hint="cs"/>
          <w:sz w:val="28"/>
          <w:szCs w:val="28"/>
          <w:rtl/>
        </w:rPr>
        <w:tab/>
      </w:r>
      <w:r>
        <w:rPr>
          <w:rFonts w:hint="cs"/>
          <w:sz w:val="28"/>
          <w:szCs w:val="28"/>
          <w:rtl/>
        </w:rPr>
        <w:tab/>
      </w:r>
      <w:r>
        <w:rPr>
          <w:rFonts w:hint="cs"/>
          <w:sz w:val="28"/>
          <w:szCs w:val="28"/>
          <w:rtl/>
        </w:rPr>
        <w:tab/>
        <w:t>كفر قدوم</w:t>
      </w:r>
      <w:r w:rsidR="00BE7926">
        <w:rPr>
          <w:rFonts w:hint="cs"/>
          <w:sz w:val="28"/>
          <w:szCs w:val="28"/>
          <w:rtl/>
        </w:rPr>
        <w:t xml:space="preserve"> ،</w:t>
      </w:r>
      <w:r>
        <w:rPr>
          <w:rFonts w:hint="cs"/>
          <w:sz w:val="28"/>
          <w:szCs w:val="28"/>
          <w:rtl/>
        </w:rPr>
        <w:t xml:space="preserve"> قضاء نابلس</w:t>
      </w:r>
    </w:p>
    <w:p w:rsidR="00F757AC" w:rsidRDefault="00F757AC" w:rsidP="004054B7">
      <w:pPr>
        <w:pStyle w:val="ListParagraph"/>
        <w:numPr>
          <w:ilvl w:val="0"/>
          <w:numId w:val="1"/>
        </w:numPr>
        <w:rPr>
          <w:sz w:val="28"/>
          <w:szCs w:val="28"/>
        </w:rPr>
      </w:pPr>
      <w:r>
        <w:rPr>
          <w:rFonts w:hint="cs"/>
          <w:sz w:val="28"/>
          <w:szCs w:val="28"/>
          <w:rtl/>
        </w:rPr>
        <w:t>محمود موسى</w:t>
      </w:r>
      <w:r>
        <w:rPr>
          <w:rFonts w:hint="cs"/>
          <w:sz w:val="28"/>
          <w:szCs w:val="28"/>
          <w:rtl/>
        </w:rPr>
        <w:tab/>
      </w:r>
      <w:r>
        <w:rPr>
          <w:rFonts w:hint="cs"/>
          <w:sz w:val="28"/>
          <w:szCs w:val="28"/>
          <w:rtl/>
        </w:rPr>
        <w:tab/>
      </w:r>
      <w:r>
        <w:rPr>
          <w:rFonts w:hint="cs"/>
          <w:sz w:val="28"/>
          <w:szCs w:val="28"/>
          <w:rtl/>
        </w:rPr>
        <w:tab/>
      </w:r>
      <w:r w:rsidR="004054B7">
        <w:rPr>
          <w:rFonts w:hint="cs"/>
          <w:sz w:val="28"/>
          <w:szCs w:val="28"/>
          <w:rtl/>
        </w:rPr>
        <w:t>صانور</w:t>
      </w:r>
      <w:bookmarkStart w:id="0" w:name="_GoBack"/>
      <w:bookmarkEnd w:id="0"/>
      <w:r w:rsidR="00BE7926">
        <w:rPr>
          <w:rFonts w:hint="cs"/>
          <w:sz w:val="28"/>
          <w:szCs w:val="28"/>
          <w:rtl/>
        </w:rPr>
        <w:t xml:space="preserve"> ،</w:t>
      </w:r>
      <w:r>
        <w:rPr>
          <w:rFonts w:hint="cs"/>
          <w:sz w:val="28"/>
          <w:szCs w:val="28"/>
          <w:rtl/>
        </w:rPr>
        <w:t xml:space="preserve"> قضاء جنين</w:t>
      </w:r>
    </w:p>
    <w:p w:rsidR="00F757AC" w:rsidRDefault="003E1CD5" w:rsidP="00D61706">
      <w:pPr>
        <w:pStyle w:val="ListParagraph"/>
        <w:numPr>
          <w:ilvl w:val="0"/>
          <w:numId w:val="1"/>
        </w:numPr>
        <w:rPr>
          <w:sz w:val="28"/>
          <w:szCs w:val="28"/>
        </w:rPr>
      </w:pPr>
      <w:r>
        <w:rPr>
          <w:rFonts w:hint="cs"/>
          <w:sz w:val="28"/>
          <w:szCs w:val="28"/>
          <w:rtl/>
        </w:rPr>
        <w:t>عبد الكريم محمد أبو دف</w:t>
      </w:r>
      <w:r>
        <w:rPr>
          <w:rFonts w:hint="cs"/>
          <w:sz w:val="28"/>
          <w:szCs w:val="28"/>
          <w:rtl/>
        </w:rPr>
        <w:tab/>
      </w:r>
      <w:r w:rsidR="00F757AC">
        <w:rPr>
          <w:rFonts w:hint="cs"/>
          <w:sz w:val="28"/>
          <w:szCs w:val="28"/>
          <w:rtl/>
        </w:rPr>
        <w:t>غزة</w:t>
      </w:r>
    </w:p>
    <w:p w:rsidR="00F757AC" w:rsidRDefault="00F757AC" w:rsidP="00D61706">
      <w:pPr>
        <w:pStyle w:val="ListParagraph"/>
        <w:numPr>
          <w:ilvl w:val="0"/>
          <w:numId w:val="1"/>
        </w:numPr>
        <w:rPr>
          <w:sz w:val="28"/>
          <w:szCs w:val="28"/>
        </w:rPr>
      </w:pPr>
      <w:r>
        <w:rPr>
          <w:rFonts w:hint="cs"/>
          <w:sz w:val="28"/>
          <w:szCs w:val="28"/>
          <w:rtl/>
        </w:rPr>
        <w:t>محمد القيمري</w:t>
      </w:r>
      <w:r>
        <w:rPr>
          <w:rFonts w:hint="cs"/>
          <w:sz w:val="28"/>
          <w:szCs w:val="28"/>
          <w:rtl/>
        </w:rPr>
        <w:tab/>
      </w:r>
      <w:r>
        <w:rPr>
          <w:rFonts w:hint="cs"/>
          <w:sz w:val="28"/>
          <w:szCs w:val="28"/>
          <w:rtl/>
        </w:rPr>
        <w:tab/>
      </w:r>
      <w:r>
        <w:rPr>
          <w:rFonts w:hint="cs"/>
          <w:sz w:val="28"/>
          <w:szCs w:val="28"/>
          <w:rtl/>
        </w:rPr>
        <w:tab/>
        <w:t>الخليل</w:t>
      </w:r>
    </w:p>
    <w:p w:rsidR="00F757AC" w:rsidRDefault="00F757AC" w:rsidP="00D61706">
      <w:pPr>
        <w:pStyle w:val="ListParagraph"/>
        <w:numPr>
          <w:ilvl w:val="0"/>
          <w:numId w:val="1"/>
        </w:numPr>
        <w:rPr>
          <w:sz w:val="28"/>
          <w:szCs w:val="28"/>
        </w:rPr>
      </w:pPr>
      <w:r>
        <w:rPr>
          <w:rFonts w:hint="cs"/>
          <w:sz w:val="28"/>
          <w:szCs w:val="28"/>
          <w:rtl/>
        </w:rPr>
        <w:t>أحمد عبد الله الريماوي</w:t>
      </w:r>
      <w:r>
        <w:rPr>
          <w:rFonts w:hint="cs"/>
          <w:sz w:val="28"/>
          <w:szCs w:val="28"/>
          <w:rtl/>
        </w:rPr>
        <w:tab/>
      </w:r>
      <w:r>
        <w:rPr>
          <w:rFonts w:hint="cs"/>
          <w:sz w:val="28"/>
          <w:szCs w:val="28"/>
          <w:rtl/>
        </w:rPr>
        <w:tab/>
        <w:t>بيت ريما</w:t>
      </w:r>
      <w:r w:rsidR="00BE7926">
        <w:rPr>
          <w:rFonts w:hint="cs"/>
          <w:sz w:val="28"/>
          <w:szCs w:val="28"/>
          <w:rtl/>
        </w:rPr>
        <w:t xml:space="preserve"> ،</w:t>
      </w:r>
      <w:r>
        <w:rPr>
          <w:rFonts w:hint="cs"/>
          <w:sz w:val="28"/>
          <w:szCs w:val="28"/>
          <w:rtl/>
        </w:rPr>
        <w:t xml:space="preserve"> قضاء رام الله</w:t>
      </w:r>
    </w:p>
    <w:p w:rsidR="00F757AC" w:rsidRDefault="00F757AC" w:rsidP="002838B1">
      <w:pPr>
        <w:spacing w:after="0"/>
        <w:ind w:left="720"/>
        <w:rPr>
          <w:sz w:val="28"/>
          <w:szCs w:val="28"/>
          <w:rtl/>
        </w:rPr>
      </w:pPr>
      <w:r w:rsidRPr="007C7FCF">
        <w:rPr>
          <w:rFonts w:hint="cs"/>
          <w:sz w:val="28"/>
          <w:szCs w:val="28"/>
          <w:u w:val="single"/>
          <w:rtl/>
        </w:rPr>
        <w:t>ثانيا: قائمة بأسماء المعلمين الذين عملوا بمدرسة اسدود الابتدائية (1922-1948) حسب</w:t>
      </w:r>
      <w:r>
        <w:rPr>
          <w:rFonts w:hint="cs"/>
          <w:sz w:val="28"/>
          <w:szCs w:val="28"/>
          <w:rtl/>
        </w:rPr>
        <w:t xml:space="preserve"> </w:t>
      </w:r>
      <w:r w:rsidRPr="0095630A">
        <w:rPr>
          <w:rFonts w:hint="cs"/>
          <w:sz w:val="28"/>
          <w:szCs w:val="28"/>
          <w:u w:val="single"/>
          <w:rtl/>
        </w:rPr>
        <w:t>الترتيب الأبجدي:</w:t>
      </w:r>
      <w:r w:rsidR="00D61706">
        <w:rPr>
          <w:rFonts w:hint="cs"/>
          <w:sz w:val="28"/>
          <w:szCs w:val="28"/>
          <w:rtl/>
        </w:rPr>
        <w:tab/>
      </w:r>
      <w:r w:rsidR="00D61706">
        <w:rPr>
          <w:rFonts w:hint="cs"/>
          <w:sz w:val="28"/>
          <w:szCs w:val="28"/>
          <w:rtl/>
        </w:rPr>
        <w:tab/>
      </w:r>
      <w:r w:rsidR="00D61706">
        <w:rPr>
          <w:rFonts w:hint="cs"/>
          <w:sz w:val="28"/>
          <w:szCs w:val="28"/>
          <w:rtl/>
        </w:rPr>
        <w:tab/>
      </w:r>
      <w:r w:rsidR="00D866D7">
        <w:rPr>
          <w:rFonts w:hint="cs"/>
          <w:sz w:val="28"/>
          <w:szCs w:val="28"/>
          <w:rtl/>
        </w:rPr>
        <w:tab/>
      </w:r>
      <w:r w:rsidR="00D61706">
        <w:rPr>
          <w:rFonts w:hint="cs"/>
          <w:sz w:val="28"/>
          <w:szCs w:val="28"/>
          <w:rtl/>
        </w:rPr>
        <w:t>اسم البلدة</w:t>
      </w:r>
    </w:p>
    <w:p w:rsidR="002838B1" w:rsidRDefault="002838B1" w:rsidP="002838B1">
      <w:pPr>
        <w:spacing w:after="0"/>
        <w:ind w:left="720"/>
        <w:rPr>
          <w:sz w:val="28"/>
          <w:szCs w:val="28"/>
          <w:rtl/>
        </w:rPr>
      </w:pPr>
    </w:p>
    <w:p w:rsidR="00F757AC" w:rsidRDefault="00F757AC" w:rsidP="002838B1">
      <w:pPr>
        <w:pStyle w:val="ListParagraph"/>
        <w:numPr>
          <w:ilvl w:val="0"/>
          <w:numId w:val="2"/>
        </w:numPr>
        <w:spacing w:after="0"/>
        <w:rPr>
          <w:sz w:val="28"/>
          <w:szCs w:val="28"/>
        </w:rPr>
      </w:pPr>
      <w:r>
        <w:rPr>
          <w:rFonts w:hint="cs"/>
          <w:sz w:val="28"/>
          <w:szCs w:val="28"/>
          <w:rtl/>
        </w:rPr>
        <w:t>أحمد علي مهدي</w:t>
      </w:r>
      <w:r>
        <w:rPr>
          <w:rFonts w:hint="cs"/>
          <w:sz w:val="28"/>
          <w:szCs w:val="28"/>
          <w:rtl/>
        </w:rPr>
        <w:tab/>
      </w:r>
      <w:r>
        <w:rPr>
          <w:rFonts w:hint="cs"/>
          <w:sz w:val="28"/>
          <w:szCs w:val="28"/>
          <w:rtl/>
        </w:rPr>
        <w:tab/>
      </w:r>
      <w:r>
        <w:rPr>
          <w:rFonts w:hint="cs"/>
          <w:sz w:val="28"/>
          <w:szCs w:val="28"/>
          <w:rtl/>
        </w:rPr>
        <w:tab/>
      </w:r>
      <w:r w:rsidR="00D866D7">
        <w:rPr>
          <w:rFonts w:hint="cs"/>
          <w:sz w:val="28"/>
          <w:szCs w:val="28"/>
          <w:rtl/>
        </w:rPr>
        <w:tab/>
      </w:r>
      <w:r>
        <w:rPr>
          <w:rFonts w:hint="cs"/>
          <w:sz w:val="28"/>
          <w:szCs w:val="28"/>
          <w:rtl/>
        </w:rPr>
        <w:t>قطرة</w:t>
      </w:r>
    </w:p>
    <w:p w:rsidR="00F757AC" w:rsidRDefault="00D61706" w:rsidP="002838B1">
      <w:pPr>
        <w:pStyle w:val="ListParagraph"/>
        <w:numPr>
          <w:ilvl w:val="0"/>
          <w:numId w:val="2"/>
        </w:numPr>
        <w:spacing w:after="0"/>
        <w:rPr>
          <w:sz w:val="28"/>
          <w:szCs w:val="28"/>
        </w:rPr>
      </w:pPr>
      <w:r>
        <w:rPr>
          <w:rFonts w:hint="cs"/>
          <w:sz w:val="28"/>
          <w:szCs w:val="28"/>
          <w:rtl/>
        </w:rPr>
        <w:t>جبريل عبد الهادي زقوت</w:t>
      </w:r>
      <w:r>
        <w:rPr>
          <w:rFonts w:hint="cs"/>
          <w:sz w:val="28"/>
          <w:szCs w:val="28"/>
          <w:rtl/>
        </w:rPr>
        <w:tab/>
      </w:r>
      <w:r w:rsidR="00D866D7">
        <w:rPr>
          <w:rFonts w:hint="cs"/>
          <w:sz w:val="28"/>
          <w:szCs w:val="28"/>
          <w:rtl/>
        </w:rPr>
        <w:tab/>
      </w:r>
      <w:r w:rsidR="00F757AC">
        <w:rPr>
          <w:rFonts w:hint="cs"/>
          <w:sz w:val="28"/>
          <w:szCs w:val="28"/>
          <w:rtl/>
        </w:rPr>
        <w:t>اسدود</w:t>
      </w:r>
    </w:p>
    <w:p w:rsidR="00F757AC" w:rsidRDefault="00F757AC" w:rsidP="002838B1">
      <w:pPr>
        <w:pStyle w:val="ListParagraph"/>
        <w:numPr>
          <w:ilvl w:val="0"/>
          <w:numId w:val="2"/>
        </w:numPr>
        <w:spacing w:after="0"/>
        <w:rPr>
          <w:sz w:val="28"/>
          <w:szCs w:val="28"/>
        </w:rPr>
      </w:pPr>
      <w:r>
        <w:rPr>
          <w:rFonts w:hint="cs"/>
          <w:sz w:val="28"/>
          <w:szCs w:val="28"/>
          <w:rtl/>
        </w:rPr>
        <w:t>جودت خيال</w:t>
      </w:r>
      <w:r>
        <w:rPr>
          <w:rFonts w:hint="cs"/>
          <w:sz w:val="28"/>
          <w:szCs w:val="28"/>
          <w:rtl/>
        </w:rPr>
        <w:tab/>
      </w:r>
      <w:r>
        <w:rPr>
          <w:rFonts w:hint="cs"/>
          <w:sz w:val="28"/>
          <w:szCs w:val="28"/>
          <w:rtl/>
        </w:rPr>
        <w:tab/>
      </w:r>
      <w:r>
        <w:rPr>
          <w:rFonts w:hint="cs"/>
          <w:sz w:val="28"/>
          <w:szCs w:val="28"/>
          <w:rtl/>
        </w:rPr>
        <w:tab/>
      </w:r>
      <w:r w:rsidR="00D866D7">
        <w:rPr>
          <w:rFonts w:hint="cs"/>
          <w:sz w:val="28"/>
          <w:szCs w:val="28"/>
          <w:rtl/>
        </w:rPr>
        <w:tab/>
      </w:r>
      <w:r>
        <w:rPr>
          <w:rFonts w:hint="cs"/>
          <w:sz w:val="28"/>
          <w:szCs w:val="28"/>
          <w:rtl/>
        </w:rPr>
        <w:t>غزة</w:t>
      </w:r>
    </w:p>
    <w:p w:rsidR="00F757AC" w:rsidRDefault="00D61706" w:rsidP="002838B1">
      <w:pPr>
        <w:pStyle w:val="ListParagraph"/>
        <w:numPr>
          <w:ilvl w:val="0"/>
          <w:numId w:val="2"/>
        </w:numPr>
        <w:spacing w:after="0"/>
        <w:rPr>
          <w:sz w:val="28"/>
          <w:szCs w:val="28"/>
        </w:rPr>
      </w:pPr>
      <w:r>
        <w:rPr>
          <w:rFonts w:hint="cs"/>
          <w:sz w:val="28"/>
          <w:szCs w:val="28"/>
          <w:rtl/>
        </w:rPr>
        <w:t>الشيخ حسن محمد البيومي</w:t>
      </w:r>
      <w:r>
        <w:rPr>
          <w:rFonts w:hint="cs"/>
          <w:sz w:val="28"/>
          <w:szCs w:val="28"/>
          <w:rtl/>
        </w:rPr>
        <w:tab/>
      </w:r>
      <w:r w:rsidR="00D866D7">
        <w:rPr>
          <w:rFonts w:hint="cs"/>
          <w:sz w:val="28"/>
          <w:szCs w:val="28"/>
          <w:rtl/>
        </w:rPr>
        <w:tab/>
      </w:r>
      <w:r w:rsidR="00F757AC">
        <w:rPr>
          <w:rFonts w:hint="cs"/>
          <w:sz w:val="28"/>
          <w:szCs w:val="28"/>
          <w:rtl/>
        </w:rPr>
        <w:t>اسدود</w:t>
      </w:r>
    </w:p>
    <w:p w:rsidR="00F757AC" w:rsidRDefault="00F757AC" w:rsidP="002838B1">
      <w:pPr>
        <w:pStyle w:val="ListParagraph"/>
        <w:numPr>
          <w:ilvl w:val="0"/>
          <w:numId w:val="2"/>
        </w:numPr>
        <w:spacing w:after="0"/>
        <w:rPr>
          <w:sz w:val="28"/>
          <w:szCs w:val="28"/>
        </w:rPr>
      </w:pPr>
      <w:r>
        <w:rPr>
          <w:rFonts w:hint="cs"/>
          <w:sz w:val="28"/>
          <w:szCs w:val="28"/>
          <w:rtl/>
        </w:rPr>
        <w:t>حلمي الأمير</w:t>
      </w:r>
      <w:r>
        <w:rPr>
          <w:rFonts w:hint="cs"/>
          <w:sz w:val="28"/>
          <w:szCs w:val="28"/>
          <w:rtl/>
        </w:rPr>
        <w:tab/>
      </w:r>
      <w:r>
        <w:rPr>
          <w:rFonts w:hint="cs"/>
          <w:sz w:val="28"/>
          <w:szCs w:val="28"/>
          <w:rtl/>
        </w:rPr>
        <w:tab/>
      </w:r>
      <w:r>
        <w:rPr>
          <w:rFonts w:hint="cs"/>
          <w:sz w:val="28"/>
          <w:szCs w:val="28"/>
          <w:rtl/>
        </w:rPr>
        <w:tab/>
      </w:r>
      <w:r w:rsidR="00D866D7">
        <w:rPr>
          <w:rFonts w:hint="cs"/>
          <w:sz w:val="28"/>
          <w:szCs w:val="28"/>
          <w:rtl/>
        </w:rPr>
        <w:tab/>
      </w:r>
      <w:r>
        <w:rPr>
          <w:rFonts w:hint="cs"/>
          <w:sz w:val="28"/>
          <w:szCs w:val="28"/>
          <w:rtl/>
        </w:rPr>
        <w:t>غزة</w:t>
      </w:r>
    </w:p>
    <w:p w:rsidR="00F757AC" w:rsidRDefault="00F757AC" w:rsidP="002838B1">
      <w:pPr>
        <w:pStyle w:val="ListParagraph"/>
        <w:numPr>
          <w:ilvl w:val="0"/>
          <w:numId w:val="2"/>
        </w:numPr>
        <w:spacing w:after="0"/>
        <w:rPr>
          <w:sz w:val="28"/>
          <w:szCs w:val="28"/>
        </w:rPr>
      </w:pPr>
      <w:r>
        <w:rPr>
          <w:rFonts w:hint="cs"/>
          <w:sz w:val="28"/>
          <w:szCs w:val="28"/>
          <w:rtl/>
        </w:rPr>
        <w:t>ذيب خليل الخالدي</w:t>
      </w:r>
      <w:r>
        <w:rPr>
          <w:rFonts w:hint="cs"/>
          <w:sz w:val="28"/>
          <w:szCs w:val="28"/>
          <w:rtl/>
        </w:rPr>
        <w:tab/>
      </w:r>
      <w:r>
        <w:rPr>
          <w:rFonts w:hint="cs"/>
          <w:sz w:val="28"/>
          <w:szCs w:val="28"/>
          <w:rtl/>
        </w:rPr>
        <w:tab/>
      </w:r>
      <w:r w:rsidR="00D866D7">
        <w:rPr>
          <w:rFonts w:hint="cs"/>
          <w:sz w:val="28"/>
          <w:szCs w:val="28"/>
          <w:rtl/>
        </w:rPr>
        <w:tab/>
      </w:r>
      <w:r>
        <w:rPr>
          <w:rFonts w:hint="cs"/>
          <w:sz w:val="28"/>
          <w:szCs w:val="28"/>
          <w:rtl/>
        </w:rPr>
        <w:t>كرتيا</w:t>
      </w:r>
    </w:p>
    <w:p w:rsidR="00F757AC" w:rsidRDefault="00F757AC" w:rsidP="002838B1">
      <w:pPr>
        <w:pStyle w:val="ListParagraph"/>
        <w:numPr>
          <w:ilvl w:val="0"/>
          <w:numId w:val="2"/>
        </w:numPr>
        <w:spacing w:after="0"/>
        <w:rPr>
          <w:sz w:val="28"/>
          <w:szCs w:val="28"/>
        </w:rPr>
      </w:pPr>
      <w:r>
        <w:rPr>
          <w:rFonts w:hint="cs"/>
          <w:sz w:val="28"/>
          <w:szCs w:val="28"/>
          <w:rtl/>
        </w:rPr>
        <w:t>رياض الحجاوي</w:t>
      </w:r>
      <w:r>
        <w:rPr>
          <w:rFonts w:hint="cs"/>
          <w:sz w:val="28"/>
          <w:szCs w:val="28"/>
          <w:rtl/>
        </w:rPr>
        <w:tab/>
      </w:r>
      <w:r>
        <w:rPr>
          <w:rFonts w:hint="cs"/>
          <w:sz w:val="28"/>
          <w:szCs w:val="28"/>
          <w:rtl/>
        </w:rPr>
        <w:tab/>
      </w:r>
      <w:r>
        <w:rPr>
          <w:rFonts w:hint="cs"/>
          <w:sz w:val="28"/>
          <w:szCs w:val="28"/>
          <w:rtl/>
        </w:rPr>
        <w:tab/>
      </w:r>
      <w:r w:rsidR="00D866D7">
        <w:rPr>
          <w:rFonts w:hint="cs"/>
          <w:sz w:val="28"/>
          <w:szCs w:val="28"/>
          <w:rtl/>
        </w:rPr>
        <w:tab/>
      </w:r>
      <w:r>
        <w:rPr>
          <w:rFonts w:hint="cs"/>
          <w:sz w:val="28"/>
          <w:szCs w:val="28"/>
          <w:rtl/>
        </w:rPr>
        <w:t>نابلس</w:t>
      </w:r>
    </w:p>
    <w:p w:rsidR="00F757AC" w:rsidRDefault="00F757AC" w:rsidP="002838B1">
      <w:pPr>
        <w:pStyle w:val="ListParagraph"/>
        <w:numPr>
          <w:ilvl w:val="0"/>
          <w:numId w:val="2"/>
        </w:numPr>
        <w:spacing w:after="0"/>
        <w:rPr>
          <w:sz w:val="28"/>
          <w:szCs w:val="28"/>
        </w:rPr>
      </w:pPr>
      <w:r>
        <w:rPr>
          <w:rFonts w:hint="cs"/>
          <w:sz w:val="28"/>
          <w:szCs w:val="28"/>
          <w:rtl/>
        </w:rPr>
        <w:t xml:space="preserve">عبد الحميد محمد </w:t>
      </w:r>
      <w:r w:rsidR="00D61706">
        <w:rPr>
          <w:rFonts w:hint="cs"/>
          <w:sz w:val="28"/>
          <w:szCs w:val="28"/>
          <w:rtl/>
        </w:rPr>
        <w:t>طقش</w:t>
      </w:r>
      <w:r w:rsidR="00D61706">
        <w:rPr>
          <w:rFonts w:hint="cs"/>
          <w:sz w:val="28"/>
          <w:szCs w:val="28"/>
          <w:rtl/>
        </w:rPr>
        <w:tab/>
      </w:r>
      <w:r w:rsidR="00D61706">
        <w:rPr>
          <w:rFonts w:hint="cs"/>
          <w:sz w:val="28"/>
          <w:szCs w:val="28"/>
          <w:rtl/>
        </w:rPr>
        <w:tab/>
      </w:r>
      <w:r w:rsidR="00D866D7">
        <w:rPr>
          <w:rFonts w:hint="cs"/>
          <w:sz w:val="28"/>
          <w:szCs w:val="28"/>
          <w:rtl/>
        </w:rPr>
        <w:tab/>
      </w:r>
      <w:r>
        <w:rPr>
          <w:rFonts w:hint="cs"/>
          <w:sz w:val="28"/>
          <w:szCs w:val="28"/>
          <w:rtl/>
        </w:rPr>
        <w:t>اسدود</w:t>
      </w:r>
    </w:p>
    <w:p w:rsidR="00F757AC" w:rsidRDefault="00F757AC" w:rsidP="002838B1">
      <w:pPr>
        <w:pStyle w:val="ListParagraph"/>
        <w:numPr>
          <w:ilvl w:val="0"/>
          <w:numId w:val="2"/>
        </w:numPr>
        <w:spacing w:after="0"/>
        <w:rPr>
          <w:sz w:val="28"/>
          <w:szCs w:val="28"/>
        </w:rPr>
      </w:pPr>
      <w:r>
        <w:rPr>
          <w:rFonts w:hint="cs"/>
          <w:sz w:val="28"/>
          <w:szCs w:val="28"/>
          <w:rtl/>
        </w:rPr>
        <w:t>عبد المجيد يوسف</w:t>
      </w:r>
      <w:r>
        <w:rPr>
          <w:rFonts w:hint="cs"/>
          <w:sz w:val="28"/>
          <w:szCs w:val="28"/>
          <w:rtl/>
        </w:rPr>
        <w:tab/>
      </w:r>
      <w:r>
        <w:rPr>
          <w:rFonts w:hint="cs"/>
          <w:sz w:val="28"/>
          <w:szCs w:val="28"/>
          <w:rtl/>
        </w:rPr>
        <w:tab/>
      </w:r>
      <w:r w:rsidR="00D866D7">
        <w:rPr>
          <w:rFonts w:hint="cs"/>
          <w:sz w:val="28"/>
          <w:szCs w:val="28"/>
          <w:rtl/>
        </w:rPr>
        <w:tab/>
      </w:r>
      <w:r>
        <w:rPr>
          <w:rFonts w:hint="cs"/>
          <w:sz w:val="28"/>
          <w:szCs w:val="28"/>
          <w:rtl/>
        </w:rPr>
        <w:t>القسطينة</w:t>
      </w:r>
    </w:p>
    <w:p w:rsidR="00F757AC" w:rsidRDefault="00D61706" w:rsidP="002838B1">
      <w:pPr>
        <w:pStyle w:val="ListParagraph"/>
        <w:numPr>
          <w:ilvl w:val="0"/>
          <w:numId w:val="2"/>
        </w:numPr>
        <w:spacing w:after="0"/>
        <w:rPr>
          <w:sz w:val="28"/>
          <w:szCs w:val="28"/>
        </w:rPr>
      </w:pPr>
      <w:r>
        <w:rPr>
          <w:rFonts w:hint="cs"/>
          <w:sz w:val="28"/>
          <w:szCs w:val="28"/>
          <w:rtl/>
        </w:rPr>
        <w:t>عبد المنعم العالم</w:t>
      </w:r>
      <w:r>
        <w:rPr>
          <w:rFonts w:hint="cs"/>
          <w:sz w:val="28"/>
          <w:szCs w:val="28"/>
          <w:rtl/>
        </w:rPr>
        <w:tab/>
      </w:r>
      <w:r>
        <w:rPr>
          <w:rFonts w:hint="cs"/>
          <w:sz w:val="28"/>
          <w:szCs w:val="28"/>
          <w:rtl/>
        </w:rPr>
        <w:tab/>
      </w:r>
      <w:r w:rsidR="00D866D7">
        <w:rPr>
          <w:rFonts w:hint="cs"/>
          <w:sz w:val="28"/>
          <w:szCs w:val="28"/>
          <w:rtl/>
        </w:rPr>
        <w:tab/>
      </w:r>
      <w:r w:rsidR="00F757AC">
        <w:rPr>
          <w:rFonts w:hint="cs"/>
          <w:sz w:val="28"/>
          <w:szCs w:val="28"/>
          <w:rtl/>
        </w:rPr>
        <w:t>المسمية</w:t>
      </w:r>
    </w:p>
    <w:p w:rsidR="00F757AC" w:rsidRDefault="00D61706" w:rsidP="002838B1">
      <w:pPr>
        <w:pStyle w:val="ListParagraph"/>
        <w:numPr>
          <w:ilvl w:val="0"/>
          <w:numId w:val="2"/>
        </w:numPr>
        <w:spacing w:after="0"/>
        <w:rPr>
          <w:sz w:val="28"/>
          <w:szCs w:val="28"/>
        </w:rPr>
      </w:pPr>
      <w:r>
        <w:rPr>
          <w:rFonts w:hint="cs"/>
          <w:sz w:val="28"/>
          <w:szCs w:val="28"/>
          <w:rtl/>
        </w:rPr>
        <w:t xml:space="preserve">عبد الله ربيع زقوت </w:t>
      </w:r>
      <w:r>
        <w:rPr>
          <w:rFonts w:hint="cs"/>
          <w:sz w:val="28"/>
          <w:szCs w:val="28"/>
          <w:rtl/>
        </w:rPr>
        <w:tab/>
      </w:r>
      <w:r w:rsidR="00D866D7">
        <w:rPr>
          <w:rFonts w:hint="cs"/>
          <w:sz w:val="28"/>
          <w:szCs w:val="28"/>
          <w:rtl/>
        </w:rPr>
        <w:tab/>
      </w:r>
      <w:r w:rsidR="00F757AC">
        <w:rPr>
          <w:rFonts w:hint="cs"/>
          <w:sz w:val="28"/>
          <w:szCs w:val="28"/>
          <w:rtl/>
        </w:rPr>
        <w:t>اسدود</w:t>
      </w:r>
    </w:p>
    <w:p w:rsidR="00F757AC" w:rsidRDefault="00F757AC" w:rsidP="002838B1">
      <w:pPr>
        <w:pStyle w:val="ListParagraph"/>
        <w:numPr>
          <w:ilvl w:val="0"/>
          <w:numId w:val="2"/>
        </w:numPr>
        <w:spacing w:after="0"/>
        <w:rPr>
          <w:sz w:val="28"/>
          <w:szCs w:val="28"/>
        </w:rPr>
      </w:pPr>
      <w:r>
        <w:rPr>
          <w:rFonts w:hint="cs"/>
          <w:sz w:val="28"/>
          <w:szCs w:val="28"/>
          <w:rtl/>
        </w:rPr>
        <w:t>عثمان القيشاوي</w:t>
      </w:r>
      <w:r>
        <w:rPr>
          <w:rFonts w:hint="cs"/>
          <w:sz w:val="28"/>
          <w:szCs w:val="28"/>
          <w:rtl/>
        </w:rPr>
        <w:tab/>
      </w:r>
      <w:r>
        <w:rPr>
          <w:rFonts w:hint="cs"/>
          <w:sz w:val="28"/>
          <w:szCs w:val="28"/>
          <w:rtl/>
        </w:rPr>
        <w:tab/>
      </w:r>
      <w:r w:rsidR="00D866D7">
        <w:rPr>
          <w:rFonts w:hint="cs"/>
          <w:sz w:val="28"/>
          <w:szCs w:val="28"/>
          <w:rtl/>
        </w:rPr>
        <w:tab/>
      </w:r>
      <w:r>
        <w:rPr>
          <w:rFonts w:hint="cs"/>
          <w:sz w:val="28"/>
          <w:szCs w:val="28"/>
          <w:rtl/>
        </w:rPr>
        <w:t>غزة</w:t>
      </w:r>
    </w:p>
    <w:p w:rsidR="00F757AC" w:rsidRDefault="00F757AC" w:rsidP="002838B1">
      <w:pPr>
        <w:pStyle w:val="ListParagraph"/>
        <w:numPr>
          <w:ilvl w:val="0"/>
          <w:numId w:val="2"/>
        </w:numPr>
        <w:spacing w:after="0"/>
        <w:rPr>
          <w:sz w:val="28"/>
          <w:szCs w:val="28"/>
        </w:rPr>
      </w:pPr>
      <w:r>
        <w:rPr>
          <w:rFonts w:hint="cs"/>
          <w:sz w:val="28"/>
          <w:szCs w:val="28"/>
          <w:rtl/>
        </w:rPr>
        <w:t>علي عيسى السيد الحداد</w:t>
      </w:r>
      <w:r>
        <w:rPr>
          <w:rFonts w:hint="cs"/>
          <w:sz w:val="28"/>
          <w:szCs w:val="28"/>
          <w:rtl/>
        </w:rPr>
        <w:tab/>
      </w:r>
      <w:r>
        <w:rPr>
          <w:rFonts w:hint="cs"/>
          <w:sz w:val="28"/>
          <w:szCs w:val="28"/>
          <w:rtl/>
        </w:rPr>
        <w:tab/>
        <w:t>المجدل</w:t>
      </w:r>
    </w:p>
    <w:p w:rsidR="00F757AC" w:rsidRDefault="00D61706" w:rsidP="002838B1">
      <w:pPr>
        <w:pStyle w:val="ListParagraph"/>
        <w:numPr>
          <w:ilvl w:val="0"/>
          <w:numId w:val="2"/>
        </w:numPr>
        <w:spacing w:after="0"/>
        <w:rPr>
          <w:sz w:val="28"/>
          <w:szCs w:val="28"/>
        </w:rPr>
      </w:pPr>
      <w:r>
        <w:rPr>
          <w:rFonts w:hint="cs"/>
          <w:sz w:val="28"/>
          <w:szCs w:val="28"/>
          <w:rtl/>
        </w:rPr>
        <w:t>الشيخ علي ياسين أبو شمالة</w:t>
      </w:r>
      <w:r>
        <w:rPr>
          <w:rFonts w:hint="cs"/>
          <w:sz w:val="28"/>
          <w:szCs w:val="28"/>
          <w:rtl/>
        </w:rPr>
        <w:tab/>
      </w:r>
      <w:r w:rsidR="00F757AC">
        <w:rPr>
          <w:rFonts w:hint="cs"/>
          <w:sz w:val="28"/>
          <w:szCs w:val="28"/>
          <w:rtl/>
        </w:rPr>
        <w:t>بيت دراس</w:t>
      </w:r>
    </w:p>
    <w:p w:rsidR="00F757AC" w:rsidRDefault="00F757AC" w:rsidP="002838B1">
      <w:pPr>
        <w:pStyle w:val="ListParagraph"/>
        <w:numPr>
          <w:ilvl w:val="0"/>
          <w:numId w:val="2"/>
        </w:numPr>
        <w:spacing w:after="0"/>
        <w:rPr>
          <w:sz w:val="28"/>
          <w:szCs w:val="28"/>
        </w:rPr>
      </w:pPr>
      <w:r>
        <w:rPr>
          <w:rFonts w:hint="cs"/>
          <w:sz w:val="28"/>
          <w:szCs w:val="28"/>
          <w:rtl/>
        </w:rPr>
        <w:t>فؤاد فارس</w:t>
      </w:r>
      <w:r>
        <w:rPr>
          <w:rFonts w:hint="cs"/>
          <w:sz w:val="28"/>
          <w:szCs w:val="28"/>
          <w:rtl/>
        </w:rPr>
        <w:tab/>
      </w:r>
      <w:r>
        <w:rPr>
          <w:rFonts w:hint="cs"/>
          <w:sz w:val="28"/>
          <w:szCs w:val="28"/>
          <w:rtl/>
        </w:rPr>
        <w:tab/>
      </w:r>
      <w:r w:rsidR="00D866D7">
        <w:rPr>
          <w:rFonts w:hint="cs"/>
          <w:sz w:val="28"/>
          <w:szCs w:val="28"/>
          <w:rtl/>
        </w:rPr>
        <w:tab/>
      </w:r>
      <w:r>
        <w:rPr>
          <w:rFonts w:hint="cs"/>
          <w:sz w:val="28"/>
          <w:szCs w:val="28"/>
          <w:rtl/>
        </w:rPr>
        <w:t>يافا</w:t>
      </w:r>
    </w:p>
    <w:p w:rsidR="00F757AC" w:rsidRDefault="00F757AC" w:rsidP="002838B1">
      <w:pPr>
        <w:pStyle w:val="ListParagraph"/>
        <w:numPr>
          <w:ilvl w:val="0"/>
          <w:numId w:val="2"/>
        </w:numPr>
        <w:spacing w:after="0"/>
        <w:rPr>
          <w:sz w:val="28"/>
          <w:szCs w:val="28"/>
        </w:rPr>
      </w:pPr>
      <w:r>
        <w:rPr>
          <w:rFonts w:hint="cs"/>
          <w:sz w:val="28"/>
          <w:szCs w:val="28"/>
          <w:rtl/>
        </w:rPr>
        <w:t xml:space="preserve">محمد أبو أمونه </w:t>
      </w:r>
      <w:r>
        <w:rPr>
          <w:rFonts w:hint="cs"/>
          <w:sz w:val="28"/>
          <w:szCs w:val="28"/>
          <w:rtl/>
        </w:rPr>
        <w:tab/>
      </w:r>
      <w:r>
        <w:rPr>
          <w:rFonts w:hint="cs"/>
          <w:sz w:val="28"/>
          <w:szCs w:val="28"/>
          <w:rtl/>
        </w:rPr>
        <w:tab/>
      </w:r>
      <w:r w:rsidR="00D866D7">
        <w:rPr>
          <w:rFonts w:hint="cs"/>
          <w:sz w:val="28"/>
          <w:szCs w:val="28"/>
          <w:rtl/>
        </w:rPr>
        <w:tab/>
      </w:r>
      <w:r>
        <w:rPr>
          <w:rFonts w:hint="cs"/>
          <w:sz w:val="28"/>
          <w:szCs w:val="28"/>
          <w:rtl/>
        </w:rPr>
        <w:t>يبنا</w:t>
      </w:r>
    </w:p>
    <w:p w:rsidR="00AE76B9" w:rsidRDefault="00F757AC" w:rsidP="002838B1">
      <w:pPr>
        <w:pStyle w:val="ListParagraph"/>
        <w:numPr>
          <w:ilvl w:val="0"/>
          <w:numId w:val="2"/>
        </w:numPr>
        <w:spacing w:after="0"/>
        <w:rPr>
          <w:sz w:val="28"/>
          <w:szCs w:val="28"/>
        </w:rPr>
      </w:pPr>
      <w:r>
        <w:rPr>
          <w:rFonts w:hint="cs"/>
          <w:sz w:val="28"/>
          <w:szCs w:val="28"/>
          <w:rtl/>
        </w:rPr>
        <w:t>محمد اخمي</w:t>
      </w:r>
      <w:r w:rsidR="0059457A">
        <w:rPr>
          <w:rFonts w:hint="cs"/>
          <w:sz w:val="28"/>
          <w:szCs w:val="28"/>
          <w:rtl/>
        </w:rPr>
        <w:t>ّ</w:t>
      </w:r>
      <w:r>
        <w:rPr>
          <w:rFonts w:hint="cs"/>
          <w:sz w:val="28"/>
          <w:szCs w:val="28"/>
          <w:rtl/>
        </w:rPr>
        <w:t>س</w:t>
      </w:r>
      <w:r>
        <w:rPr>
          <w:rFonts w:hint="cs"/>
          <w:sz w:val="28"/>
          <w:szCs w:val="28"/>
          <w:rtl/>
        </w:rPr>
        <w:tab/>
      </w:r>
      <w:r>
        <w:rPr>
          <w:rFonts w:hint="cs"/>
          <w:sz w:val="28"/>
          <w:szCs w:val="28"/>
          <w:rtl/>
        </w:rPr>
        <w:tab/>
      </w:r>
      <w:r w:rsidR="00D866D7">
        <w:rPr>
          <w:rFonts w:hint="cs"/>
          <w:sz w:val="28"/>
          <w:szCs w:val="28"/>
          <w:rtl/>
        </w:rPr>
        <w:tab/>
      </w:r>
      <w:r>
        <w:rPr>
          <w:rFonts w:hint="cs"/>
          <w:sz w:val="28"/>
          <w:szCs w:val="28"/>
          <w:rtl/>
        </w:rPr>
        <w:t>يبنا</w:t>
      </w:r>
    </w:p>
    <w:p w:rsidR="00F757AC" w:rsidRDefault="00AE76B9" w:rsidP="002838B1">
      <w:pPr>
        <w:pStyle w:val="ListParagraph"/>
        <w:numPr>
          <w:ilvl w:val="0"/>
          <w:numId w:val="2"/>
        </w:numPr>
        <w:spacing w:after="0"/>
        <w:rPr>
          <w:sz w:val="28"/>
          <w:szCs w:val="28"/>
        </w:rPr>
      </w:pPr>
      <w:r>
        <w:rPr>
          <w:rFonts w:hint="cs"/>
          <w:sz w:val="28"/>
          <w:szCs w:val="28"/>
          <w:rtl/>
        </w:rPr>
        <w:t>الشيخ محمد حرب جودة</w:t>
      </w:r>
      <w:r>
        <w:rPr>
          <w:rFonts w:hint="cs"/>
          <w:sz w:val="28"/>
          <w:szCs w:val="28"/>
          <w:rtl/>
        </w:rPr>
        <w:tab/>
      </w:r>
      <w:r>
        <w:rPr>
          <w:rFonts w:hint="cs"/>
          <w:sz w:val="28"/>
          <w:szCs w:val="28"/>
          <w:rtl/>
        </w:rPr>
        <w:tab/>
      </w:r>
      <w:r w:rsidR="00C22841">
        <w:rPr>
          <w:rFonts w:hint="cs"/>
          <w:sz w:val="28"/>
          <w:szCs w:val="28"/>
          <w:rtl/>
        </w:rPr>
        <w:tab/>
      </w:r>
      <w:r>
        <w:rPr>
          <w:rFonts w:hint="cs"/>
          <w:sz w:val="28"/>
          <w:szCs w:val="28"/>
          <w:rtl/>
        </w:rPr>
        <w:t>اسدود</w:t>
      </w:r>
    </w:p>
    <w:p w:rsidR="00AE76B9" w:rsidRDefault="00AE76B9" w:rsidP="002838B1">
      <w:pPr>
        <w:pStyle w:val="ListParagraph"/>
        <w:numPr>
          <w:ilvl w:val="0"/>
          <w:numId w:val="2"/>
        </w:numPr>
        <w:spacing w:after="0"/>
        <w:rPr>
          <w:sz w:val="28"/>
          <w:szCs w:val="28"/>
        </w:rPr>
      </w:pPr>
      <w:r>
        <w:rPr>
          <w:rFonts w:hint="cs"/>
          <w:sz w:val="28"/>
          <w:szCs w:val="28"/>
          <w:rtl/>
        </w:rPr>
        <w:t>الشيخ محمد خاطر</w:t>
      </w:r>
      <w:r>
        <w:rPr>
          <w:rFonts w:hint="cs"/>
          <w:sz w:val="28"/>
          <w:szCs w:val="28"/>
          <w:rtl/>
        </w:rPr>
        <w:tab/>
      </w:r>
      <w:r>
        <w:rPr>
          <w:rFonts w:hint="cs"/>
          <w:sz w:val="28"/>
          <w:szCs w:val="28"/>
          <w:rtl/>
        </w:rPr>
        <w:tab/>
      </w:r>
      <w:r w:rsidR="00C22841">
        <w:rPr>
          <w:rFonts w:hint="cs"/>
          <w:sz w:val="28"/>
          <w:szCs w:val="28"/>
          <w:rtl/>
        </w:rPr>
        <w:tab/>
      </w:r>
      <w:r>
        <w:rPr>
          <w:rFonts w:hint="cs"/>
          <w:sz w:val="28"/>
          <w:szCs w:val="28"/>
          <w:rtl/>
        </w:rPr>
        <w:t>السوافير</w:t>
      </w:r>
    </w:p>
    <w:p w:rsidR="00AE76B9" w:rsidRDefault="00AE76B9" w:rsidP="002838B1">
      <w:pPr>
        <w:pStyle w:val="ListParagraph"/>
        <w:numPr>
          <w:ilvl w:val="0"/>
          <w:numId w:val="2"/>
        </w:numPr>
        <w:spacing w:after="0"/>
        <w:rPr>
          <w:sz w:val="28"/>
          <w:szCs w:val="28"/>
        </w:rPr>
      </w:pPr>
      <w:r>
        <w:rPr>
          <w:rFonts w:hint="cs"/>
          <w:sz w:val="28"/>
          <w:szCs w:val="28"/>
          <w:rtl/>
        </w:rPr>
        <w:lastRenderedPageBreak/>
        <w:t>محمد عبد الحميد أبو شمله</w:t>
      </w:r>
      <w:r>
        <w:rPr>
          <w:rFonts w:hint="cs"/>
          <w:sz w:val="28"/>
          <w:szCs w:val="28"/>
          <w:rtl/>
        </w:rPr>
        <w:tab/>
      </w:r>
      <w:r>
        <w:rPr>
          <w:rFonts w:hint="cs"/>
          <w:sz w:val="28"/>
          <w:szCs w:val="28"/>
          <w:rtl/>
        </w:rPr>
        <w:tab/>
        <w:t>اسدود</w:t>
      </w:r>
    </w:p>
    <w:p w:rsidR="00AE76B9" w:rsidRDefault="00AE76B9" w:rsidP="002838B1">
      <w:pPr>
        <w:pStyle w:val="ListParagraph"/>
        <w:numPr>
          <w:ilvl w:val="0"/>
          <w:numId w:val="2"/>
        </w:numPr>
        <w:spacing w:after="0"/>
        <w:rPr>
          <w:sz w:val="28"/>
          <w:szCs w:val="28"/>
        </w:rPr>
      </w:pPr>
      <w:r>
        <w:rPr>
          <w:rFonts w:hint="cs"/>
          <w:sz w:val="28"/>
          <w:szCs w:val="28"/>
          <w:rtl/>
        </w:rPr>
        <w:t>الشيخ محمد قدورة عقيلان</w:t>
      </w:r>
      <w:r>
        <w:rPr>
          <w:rFonts w:hint="cs"/>
          <w:sz w:val="28"/>
          <w:szCs w:val="28"/>
          <w:rtl/>
        </w:rPr>
        <w:tab/>
      </w:r>
      <w:r>
        <w:rPr>
          <w:rFonts w:hint="cs"/>
          <w:sz w:val="28"/>
          <w:szCs w:val="28"/>
          <w:rtl/>
        </w:rPr>
        <w:tab/>
        <w:t>الفالوجه</w:t>
      </w:r>
    </w:p>
    <w:p w:rsidR="00AE76B9" w:rsidRDefault="00AE76B9" w:rsidP="002838B1">
      <w:pPr>
        <w:pStyle w:val="ListParagraph"/>
        <w:numPr>
          <w:ilvl w:val="0"/>
          <w:numId w:val="2"/>
        </w:numPr>
        <w:spacing w:after="0"/>
        <w:rPr>
          <w:sz w:val="28"/>
          <w:szCs w:val="28"/>
        </w:rPr>
      </w:pPr>
      <w:r>
        <w:rPr>
          <w:rFonts w:hint="cs"/>
          <w:sz w:val="28"/>
          <w:szCs w:val="28"/>
          <w:rtl/>
        </w:rPr>
        <w:t>مصطفى عبد المحسن الحوراني</w:t>
      </w:r>
      <w:r>
        <w:rPr>
          <w:rFonts w:hint="cs"/>
          <w:sz w:val="28"/>
          <w:szCs w:val="28"/>
          <w:rtl/>
        </w:rPr>
        <w:tab/>
      </w:r>
      <w:r>
        <w:rPr>
          <w:rFonts w:hint="cs"/>
          <w:sz w:val="28"/>
          <w:szCs w:val="28"/>
          <w:rtl/>
        </w:rPr>
        <w:tab/>
        <w:t>المسمية الصغيرة</w:t>
      </w:r>
    </w:p>
    <w:p w:rsidR="002838B1" w:rsidRDefault="002838B1" w:rsidP="0095630A">
      <w:pPr>
        <w:rPr>
          <w:sz w:val="28"/>
          <w:szCs w:val="28"/>
          <w:u w:val="single"/>
          <w:rtl/>
        </w:rPr>
      </w:pPr>
    </w:p>
    <w:p w:rsidR="001A59C4" w:rsidRDefault="001A59C4" w:rsidP="0095630A">
      <w:pPr>
        <w:rPr>
          <w:sz w:val="28"/>
          <w:szCs w:val="28"/>
          <w:u w:val="single"/>
          <w:rtl/>
        </w:rPr>
      </w:pPr>
      <w:r w:rsidRPr="007C7FCF">
        <w:rPr>
          <w:rFonts w:hint="cs"/>
          <w:sz w:val="28"/>
          <w:szCs w:val="28"/>
          <w:u w:val="single"/>
          <w:rtl/>
        </w:rPr>
        <w:t>ثالثا: قائمة بأ</w:t>
      </w:r>
      <w:r w:rsidR="0095630A">
        <w:rPr>
          <w:rFonts w:hint="cs"/>
          <w:sz w:val="28"/>
          <w:szCs w:val="28"/>
          <w:u w:val="single"/>
          <w:rtl/>
        </w:rPr>
        <w:t>سماء أ</w:t>
      </w:r>
      <w:r w:rsidRPr="007C7FCF">
        <w:rPr>
          <w:rFonts w:hint="cs"/>
          <w:sz w:val="28"/>
          <w:szCs w:val="28"/>
          <w:u w:val="single"/>
          <w:rtl/>
        </w:rPr>
        <w:t>بناء اسدود الذين عملوا بالتعليم خارج اسدو</w:t>
      </w:r>
      <w:r w:rsidR="0095630A">
        <w:rPr>
          <w:rFonts w:hint="cs"/>
          <w:sz w:val="28"/>
          <w:szCs w:val="28"/>
          <w:u w:val="single"/>
          <w:rtl/>
        </w:rPr>
        <w:t>د ، حسب الترتيب الأبجدي</w:t>
      </w:r>
    </w:p>
    <w:p w:rsidR="001A59C4" w:rsidRDefault="001A59C4" w:rsidP="001A59C4">
      <w:pPr>
        <w:pStyle w:val="ListParagraph"/>
        <w:numPr>
          <w:ilvl w:val="0"/>
          <w:numId w:val="3"/>
        </w:numPr>
        <w:rPr>
          <w:sz w:val="28"/>
          <w:szCs w:val="28"/>
        </w:rPr>
      </w:pPr>
      <w:r>
        <w:rPr>
          <w:rFonts w:hint="cs"/>
          <w:sz w:val="28"/>
          <w:szCs w:val="28"/>
          <w:rtl/>
        </w:rPr>
        <w:t>جبريل عبد الهادي زقوت</w:t>
      </w:r>
      <w:r>
        <w:rPr>
          <w:rFonts w:hint="cs"/>
          <w:sz w:val="28"/>
          <w:szCs w:val="28"/>
          <w:rtl/>
        </w:rPr>
        <w:tab/>
      </w:r>
      <w:r>
        <w:rPr>
          <w:rFonts w:hint="cs"/>
          <w:sz w:val="28"/>
          <w:szCs w:val="28"/>
          <w:rtl/>
        </w:rPr>
        <w:tab/>
        <w:t>مدرسة الفالوجه</w:t>
      </w:r>
    </w:p>
    <w:p w:rsidR="001A59C4" w:rsidRDefault="00BE278D" w:rsidP="001A59C4">
      <w:pPr>
        <w:pStyle w:val="ListParagraph"/>
        <w:numPr>
          <w:ilvl w:val="0"/>
          <w:numId w:val="3"/>
        </w:numPr>
        <w:rPr>
          <w:sz w:val="28"/>
          <w:szCs w:val="28"/>
        </w:rPr>
      </w:pPr>
      <w:r>
        <w:rPr>
          <w:rFonts w:hint="cs"/>
          <w:sz w:val="28"/>
          <w:szCs w:val="28"/>
          <w:rtl/>
        </w:rPr>
        <w:t>ح</w:t>
      </w:r>
      <w:r w:rsidR="001A59C4">
        <w:rPr>
          <w:rFonts w:hint="cs"/>
          <w:sz w:val="28"/>
          <w:szCs w:val="28"/>
          <w:rtl/>
        </w:rPr>
        <w:t xml:space="preserve">سين محمود </w:t>
      </w:r>
      <w:r w:rsidR="00510870">
        <w:rPr>
          <w:rFonts w:hint="cs"/>
          <w:sz w:val="28"/>
          <w:szCs w:val="28"/>
          <w:rtl/>
        </w:rPr>
        <w:t>نجم</w:t>
      </w:r>
      <w:r w:rsidR="00510870">
        <w:rPr>
          <w:rFonts w:hint="cs"/>
          <w:sz w:val="28"/>
          <w:szCs w:val="28"/>
          <w:rtl/>
        </w:rPr>
        <w:tab/>
        <w:t xml:space="preserve">     </w:t>
      </w:r>
      <w:r w:rsidR="001A59C4">
        <w:rPr>
          <w:rFonts w:hint="cs"/>
          <w:sz w:val="28"/>
          <w:szCs w:val="28"/>
          <w:rtl/>
        </w:rPr>
        <w:t>ثانوية أهلية في يافا 1942-1948</w:t>
      </w:r>
    </w:p>
    <w:p w:rsidR="001A59C4" w:rsidRDefault="001A59C4" w:rsidP="00510870">
      <w:pPr>
        <w:rPr>
          <w:sz w:val="28"/>
          <w:szCs w:val="28"/>
          <w:rtl/>
        </w:rPr>
      </w:pPr>
      <w:r>
        <w:rPr>
          <w:rFonts w:hint="cs"/>
          <w:sz w:val="28"/>
          <w:szCs w:val="28"/>
          <w:rtl/>
        </w:rPr>
        <w:t xml:space="preserve">              </w:t>
      </w:r>
      <w:r w:rsidR="009F3C81">
        <w:rPr>
          <w:rFonts w:hint="cs"/>
          <w:sz w:val="28"/>
          <w:szCs w:val="28"/>
          <w:rtl/>
        </w:rPr>
        <w:t xml:space="preserve">                           </w:t>
      </w:r>
      <w:r>
        <w:rPr>
          <w:rFonts w:hint="cs"/>
          <w:sz w:val="28"/>
          <w:szCs w:val="28"/>
          <w:rtl/>
        </w:rPr>
        <w:t>كلية غزة 1948-1950</w:t>
      </w:r>
      <w:r w:rsidR="00510870">
        <w:rPr>
          <w:rFonts w:hint="cs"/>
          <w:sz w:val="28"/>
          <w:szCs w:val="28"/>
          <w:rtl/>
        </w:rPr>
        <w:t xml:space="preserve"> </w:t>
      </w:r>
      <w:r>
        <w:rPr>
          <w:rFonts w:hint="cs"/>
          <w:sz w:val="28"/>
          <w:szCs w:val="28"/>
          <w:rtl/>
        </w:rPr>
        <w:t>، الكويت 1950</w:t>
      </w:r>
      <w:r w:rsidR="00510870">
        <w:rPr>
          <w:rFonts w:hint="cs"/>
          <w:sz w:val="28"/>
          <w:szCs w:val="28"/>
          <w:rtl/>
        </w:rPr>
        <w:t xml:space="preserve"> </w:t>
      </w:r>
      <w:r>
        <w:rPr>
          <w:rFonts w:hint="cs"/>
          <w:sz w:val="28"/>
          <w:szCs w:val="28"/>
          <w:rtl/>
        </w:rPr>
        <w:t xml:space="preserve">حتى </w:t>
      </w:r>
      <w:r w:rsidR="009F3C81">
        <w:rPr>
          <w:rFonts w:hint="cs"/>
          <w:sz w:val="28"/>
          <w:szCs w:val="28"/>
          <w:rtl/>
        </w:rPr>
        <w:t>سن التقاعد</w:t>
      </w:r>
    </w:p>
    <w:p w:rsidR="001A59C4" w:rsidRDefault="001A59C4" w:rsidP="001A59C4">
      <w:pPr>
        <w:pStyle w:val="ListParagraph"/>
        <w:numPr>
          <w:ilvl w:val="0"/>
          <w:numId w:val="3"/>
        </w:numPr>
        <w:rPr>
          <w:sz w:val="28"/>
          <w:szCs w:val="28"/>
        </w:rPr>
      </w:pPr>
      <w:r>
        <w:rPr>
          <w:rFonts w:hint="cs"/>
          <w:sz w:val="28"/>
          <w:szCs w:val="28"/>
          <w:rtl/>
        </w:rPr>
        <w:t>رجب داود تمراز</w:t>
      </w:r>
      <w:r>
        <w:rPr>
          <w:rFonts w:hint="cs"/>
          <w:sz w:val="28"/>
          <w:szCs w:val="28"/>
          <w:rtl/>
        </w:rPr>
        <w:tab/>
      </w:r>
      <w:r>
        <w:rPr>
          <w:rFonts w:hint="cs"/>
          <w:sz w:val="28"/>
          <w:szCs w:val="28"/>
          <w:rtl/>
        </w:rPr>
        <w:tab/>
        <w:t>مدرسة بربرة الابتدائية</w:t>
      </w:r>
    </w:p>
    <w:p w:rsidR="00B43890" w:rsidRDefault="001A59C4" w:rsidP="00B43890">
      <w:pPr>
        <w:pStyle w:val="ListParagraph"/>
        <w:numPr>
          <w:ilvl w:val="0"/>
          <w:numId w:val="3"/>
        </w:numPr>
        <w:rPr>
          <w:sz w:val="28"/>
          <w:szCs w:val="28"/>
        </w:rPr>
      </w:pPr>
      <w:r>
        <w:rPr>
          <w:rFonts w:hint="cs"/>
          <w:sz w:val="28"/>
          <w:szCs w:val="28"/>
          <w:rtl/>
        </w:rPr>
        <w:t>عبد الرحمن محمود جودة</w:t>
      </w:r>
      <w:r>
        <w:rPr>
          <w:rFonts w:hint="cs"/>
          <w:sz w:val="28"/>
          <w:szCs w:val="28"/>
          <w:rtl/>
        </w:rPr>
        <w:tab/>
        <w:t>مدرسة بني سهيلا الابتدائية</w:t>
      </w:r>
      <w:r w:rsidR="00B43890">
        <w:rPr>
          <w:rFonts w:hint="cs"/>
          <w:sz w:val="28"/>
          <w:szCs w:val="28"/>
          <w:rtl/>
        </w:rPr>
        <w:t xml:space="preserve"> </w:t>
      </w:r>
    </w:p>
    <w:p w:rsidR="001A59C4" w:rsidRDefault="00B43890" w:rsidP="00B43890">
      <w:pPr>
        <w:pStyle w:val="ListParagraph"/>
        <w:rPr>
          <w:sz w:val="28"/>
          <w:szCs w:val="28"/>
        </w:rPr>
      </w:pPr>
      <w:r>
        <w:rPr>
          <w:rFonts w:hint="cs"/>
          <w:sz w:val="28"/>
          <w:szCs w:val="28"/>
          <w:rtl/>
        </w:rPr>
        <w:t xml:space="preserve">                                     مدرسة بيت دراس الإبتدائية</w:t>
      </w:r>
    </w:p>
    <w:p w:rsidR="001A59C4" w:rsidRDefault="001A59C4" w:rsidP="001A59C4">
      <w:pPr>
        <w:pStyle w:val="ListParagraph"/>
        <w:numPr>
          <w:ilvl w:val="0"/>
          <w:numId w:val="3"/>
        </w:numPr>
        <w:rPr>
          <w:sz w:val="28"/>
          <w:szCs w:val="28"/>
        </w:rPr>
      </w:pPr>
      <w:r>
        <w:rPr>
          <w:rFonts w:hint="cs"/>
          <w:sz w:val="28"/>
          <w:szCs w:val="28"/>
          <w:rtl/>
        </w:rPr>
        <w:t>عبد الله عبد الرحمن زقوت</w:t>
      </w:r>
      <w:r>
        <w:rPr>
          <w:rFonts w:hint="cs"/>
          <w:sz w:val="28"/>
          <w:szCs w:val="28"/>
          <w:rtl/>
        </w:rPr>
        <w:tab/>
        <w:t>مدرسة عبسان الابتدائية</w:t>
      </w:r>
    </w:p>
    <w:p w:rsidR="00B43890" w:rsidRDefault="00B43890" w:rsidP="00B43890">
      <w:pPr>
        <w:pStyle w:val="ListParagraph"/>
        <w:rPr>
          <w:sz w:val="28"/>
          <w:szCs w:val="28"/>
        </w:rPr>
      </w:pPr>
      <w:r>
        <w:rPr>
          <w:rFonts w:hint="cs"/>
          <w:sz w:val="28"/>
          <w:szCs w:val="28"/>
          <w:rtl/>
        </w:rPr>
        <w:t xml:space="preserve">                                     مدرسة بيت دراس الإبتدائية</w:t>
      </w:r>
    </w:p>
    <w:p w:rsidR="00B43890" w:rsidRDefault="001A59C4" w:rsidP="00B43890">
      <w:pPr>
        <w:pStyle w:val="ListParagraph"/>
        <w:numPr>
          <w:ilvl w:val="0"/>
          <w:numId w:val="3"/>
        </w:numPr>
        <w:spacing w:after="0" w:line="240" w:lineRule="auto"/>
        <w:rPr>
          <w:sz w:val="28"/>
          <w:szCs w:val="28"/>
        </w:rPr>
      </w:pPr>
      <w:r>
        <w:rPr>
          <w:rFonts w:hint="cs"/>
          <w:sz w:val="28"/>
          <w:szCs w:val="28"/>
          <w:rtl/>
        </w:rPr>
        <w:t>عطية عبد الرحيم تمراز</w:t>
      </w:r>
      <w:r>
        <w:rPr>
          <w:rFonts w:hint="cs"/>
          <w:sz w:val="28"/>
          <w:szCs w:val="28"/>
          <w:rtl/>
        </w:rPr>
        <w:tab/>
      </w:r>
      <w:r>
        <w:rPr>
          <w:rFonts w:hint="cs"/>
          <w:sz w:val="28"/>
          <w:szCs w:val="28"/>
          <w:rtl/>
        </w:rPr>
        <w:tab/>
        <w:t>مدرسة</w:t>
      </w:r>
      <w:r w:rsidR="00B43890">
        <w:rPr>
          <w:sz w:val="28"/>
          <w:szCs w:val="28"/>
        </w:rPr>
        <w:t xml:space="preserve"> </w:t>
      </w:r>
      <w:r w:rsidR="00B43890">
        <w:rPr>
          <w:rFonts w:hint="cs"/>
          <w:sz w:val="28"/>
          <w:szCs w:val="28"/>
          <w:rtl/>
        </w:rPr>
        <w:t xml:space="preserve"> أبو سويرح الإبتدائية</w:t>
      </w:r>
      <w:r>
        <w:rPr>
          <w:rFonts w:hint="cs"/>
          <w:sz w:val="28"/>
          <w:szCs w:val="28"/>
          <w:rtl/>
        </w:rPr>
        <w:t xml:space="preserve"> </w:t>
      </w:r>
    </w:p>
    <w:p w:rsidR="001A59C4" w:rsidRDefault="00B43890" w:rsidP="00B43890">
      <w:pPr>
        <w:pStyle w:val="ListParagraph"/>
        <w:spacing w:after="0" w:line="240" w:lineRule="auto"/>
        <w:rPr>
          <w:sz w:val="28"/>
          <w:szCs w:val="28"/>
          <w:rtl/>
        </w:rPr>
      </w:pPr>
      <w:r>
        <w:rPr>
          <w:rFonts w:hint="cs"/>
          <w:sz w:val="28"/>
          <w:szCs w:val="28"/>
          <w:rtl/>
        </w:rPr>
        <w:t xml:space="preserve">                                     </w:t>
      </w:r>
      <w:r w:rsidR="001A59C4">
        <w:rPr>
          <w:rFonts w:hint="cs"/>
          <w:sz w:val="28"/>
          <w:szCs w:val="28"/>
          <w:rtl/>
        </w:rPr>
        <w:t>زرنوقا الابتدائية</w:t>
      </w:r>
    </w:p>
    <w:p w:rsidR="001A59C4" w:rsidRDefault="001A59C4" w:rsidP="00B43890">
      <w:pPr>
        <w:spacing w:after="0" w:line="240" w:lineRule="auto"/>
        <w:rPr>
          <w:sz w:val="28"/>
          <w:szCs w:val="28"/>
          <w:rtl/>
        </w:rPr>
      </w:pPr>
      <w:r>
        <w:rPr>
          <w:rFonts w:hint="cs"/>
          <w:sz w:val="28"/>
          <w:szCs w:val="28"/>
          <w:rtl/>
        </w:rPr>
        <w:t xml:space="preserve">                                              مدير مدرسة دير البلح الابتدائية والثانوية</w:t>
      </w:r>
    </w:p>
    <w:p w:rsidR="001A59C4" w:rsidRDefault="001A59C4" w:rsidP="00BE7926">
      <w:pPr>
        <w:pStyle w:val="ListParagraph"/>
        <w:numPr>
          <w:ilvl w:val="0"/>
          <w:numId w:val="3"/>
        </w:numPr>
        <w:spacing w:after="0" w:line="240" w:lineRule="auto"/>
        <w:rPr>
          <w:sz w:val="28"/>
          <w:szCs w:val="28"/>
        </w:rPr>
      </w:pPr>
      <w:r>
        <w:rPr>
          <w:rFonts w:hint="cs"/>
          <w:sz w:val="28"/>
          <w:szCs w:val="28"/>
          <w:rtl/>
        </w:rPr>
        <w:t>محمد محمود نجم</w:t>
      </w:r>
      <w:r>
        <w:rPr>
          <w:rFonts w:hint="cs"/>
          <w:sz w:val="28"/>
          <w:szCs w:val="28"/>
          <w:rtl/>
        </w:rPr>
        <w:tab/>
      </w:r>
      <w:r>
        <w:rPr>
          <w:rFonts w:hint="cs"/>
          <w:sz w:val="28"/>
          <w:szCs w:val="28"/>
          <w:rtl/>
        </w:rPr>
        <w:tab/>
        <w:t>مدارس الكويت (1938-1942)</w:t>
      </w:r>
    </w:p>
    <w:p w:rsidR="001A59C4" w:rsidRDefault="001A59C4" w:rsidP="00BE7926">
      <w:pPr>
        <w:spacing w:after="0" w:line="240" w:lineRule="auto"/>
        <w:ind w:left="3600"/>
        <w:rPr>
          <w:sz w:val="28"/>
          <w:szCs w:val="28"/>
          <w:rtl/>
        </w:rPr>
      </w:pPr>
      <w:r>
        <w:rPr>
          <w:rFonts w:hint="cs"/>
          <w:sz w:val="28"/>
          <w:szCs w:val="28"/>
          <w:rtl/>
        </w:rPr>
        <w:t>العامرية الثانوية في يافا 1942-1948</w:t>
      </w:r>
    </w:p>
    <w:p w:rsidR="009F3C81" w:rsidRDefault="009F3C81" w:rsidP="00BE7926">
      <w:pPr>
        <w:spacing w:after="0" w:line="240" w:lineRule="auto"/>
        <w:ind w:left="3600"/>
        <w:rPr>
          <w:sz w:val="28"/>
          <w:szCs w:val="28"/>
          <w:rtl/>
        </w:rPr>
      </w:pPr>
      <w:r>
        <w:rPr>
          <w:rFonts w:hint="cs"/>
          <w:sz w:val="28"/>
          <w:szCs w:val="28"/>
          <w:rtl/>
        </w:rPr>
        <w:t>مدارس الكويت 1948 حتى سن التقاعد</w:t>
      </w:r>
    </w:p>
    <w:p w:rsidR="00036844" w:rsidRDefault="009F3C81" w:rsidP="00033F5D">
      <w:pPr>
        <w:rPr>
          <w:sz w:val="28"/>
          <w:szCs w:val="28"/>
          <w:rtl/>
        </w:rPr>
      </w:pPr>
      <w:r>
        <w:rPr>
          <w:rFonts w:hint="cs"/>
          <w:sz w:val="28"/>
          <w:szCs w:val="28"/>
          <w:rtl/>
        </w:rPr>
        <w:t>وكان</w:t>
      </w:r>
      <w:r w:rsidR="00033F5D">
        <w:rPr>
          <w:rFonts w:hint="cs"/>
          <w:sz w:val="28"/>
          <w:szCs w:val="28"/>
          <w:rtl/>
        </w:rPr>
        <w:t xml:space="preserve"> المذكور أعلاه</w:t>
      </w:r>
      <w:r>
        <w:rPr>
          <w:rFonts w:hint="cs"/>
          <w:sz w:val="28"/>
          <w:szCs w:val="28"/>
          <w:rtl/>
        </w:rPr>
        <w:t xml:space="preserve"> </w:t>
      </w:r>
      <w:r w:rsidR="00036844">
        <w:rPr>
          <w:rFonts w:hint="cs"/>
          <w:sz w:val="28"/>
          <w:szCs w:val="28"/>
          <w:rtl/>
        </w:rPr>
        <w:t xml:space="preserve">أول شخص من اسدود ينهي التعليم الجامعي بكلية دار العلوم بالأزهر (1938) </w:t>
      </w:r>
      <w:r w:rsidR="00033F5D">
        <w:rPr>
          <w:rFonts w:hint="cs"/>
          <w:sz w:val="28"/>
          <w:szCs w:val="28"/>
          <w:rtl/>
        </w:rPr>
        <w:t>، وكانت كلية لتدريس اللغة العربية.</w:t>
      </w:r>
    </w:p>
    <w:p w:rsidR="005335FB" w:rsidRPr="007C7FCF" w:rsidRDefault="005335FB" w:rsidP="00033F5D">
      <w:pPr>
        <w:rPr>
          <w:sz w:val="28"/>
          <w:szCs w:val="28"/>
          <w:u w:val="single"/>
          <w:rtl/>
        </w:rPr>
      </w:pPr>
      <w:r w:rsidRPr="007C7FCF">
        <w:rPr>
          <w:rFonts w:hint="cs"/>
          <w:sz w:val="28"/>
          <w:szCs w:val="28"/>
          <w:u w:val="single"/>
          <w:rtl/>
        </w:rPr>
        <w:t xml:space="preserve">رابعا: قائمة بأسماء المعلمات بمدرسة اسدود </w:t>
      </w:r>
      <w:r w:rsidR="00033F5D">
        <w:rPr>
          <w:rFonts w:hint="cs"/>
          <w:sz w:val="28"/>
          <w:szCs w:val="28"/>
          <w:u w:val="single"/>
          <w:rtl/>
        </w:rPr>
        <w:t>الإبتدائية للبنات</w:t>
      </w:r>
      <w:r w:rsidR="00144950">
        <w:rPr>
          <w:rFonts w:hint="cs"/>
          <w:sz w:val="28"/>
          <w:szCs w:val="28"/>
          <w:u w:val="single"/>
          <w:rtl/>
        </w:rPr>
        <w:t xml:space="preserve"> ، حسب الترتيب الزمني:</w:t>
      </w:r>
    </w:p>
    <w:p w:rsidR="009F3C81" w:rsidRDefault="00BE278D" w:rsidP="00BE278D">
      <w:pPr>
        <w:rPr>
          <w:sz w:val="28"/>
          <w:szCs w:val="28"/>
          <w:rtl/>
        </w:rPr>
      </w:pPr>
      <w:r>
        <w:rPr>
          <w:rFonts w:hint="cs"/>
          <w:sz w:val="28"/>
          <w:szCs w:val="28"/>
          <w:rtl/>
        </w:rPr>
        <w:t xml:space="preserve">     أسماء المعلمات</w:t>
      </w:r>
      <w:r w:rsidR="009F3C81">
        <w:rPr>
          <w:rFonts w:hint="cs"/>
          <w:sz w:val="28"/>
          <w:szCs w:val="28"/>
          <w:rtl/>
        </w:rPr>
        <w:tab/>
      </w:r>
      <w:r w:rsidR="009F3C81">
        <w:rPr>
          <w:rFonts w:hint="cs"/>
          <w:sz w:val="28"/>
          <w:szCs w:val="28"/>
          <w:rtl/>
        </w:rPr>
        <w:tab/>
      </w:r>
      <w:r w:rsidR="009F3C81">
        <w:rPr>
          <w:rFonts w:hint="cs"/>
          <w:sz w:val="28"/>
          <w:szCs w:val="28"/>
          <w:rtl/>
        </w:rPr>
        <w:tab/>
        <w:t>اسم البلدة</w:t>
      </w:r>
    </w:p>
    <w:p w:rsidR="0021345B" w:rsidRDefault="0021345B" w:rsidP="009F3C81">
      <w:pPr>
        <w:pStyle w:val="ListParagraph"/>
        <w:numPr>
          <w:ilvl w:val="0"/>
          <w:numId w:val="6"/>
        </w:numPr>
        <w:rPr>
          <w:sz w:val="28"/>
          <w:szCs w:val="28"/>
        </w:rPr>
      </w:pPr>
      <w:r>
        <w:rPr>
          <w:rFonts w:hint="cs"/>
          <w:sz w:val="28"/>
          <w:szCs w:val="28"/>
          <w:rtl/>
        </w:rPr>
        <w:t>وداد محمد الحجاوي</w:t>
      </w:r>
      <w:r>
        <w:rPr>
          <w:rFonts w:hint="cs"/>
          <w:sz w:val="28"/>
          <w:szCs w:val="28"/>
          <w:rtl/>
        </w:rPr>
        <w:tab/>
      </w:r>
      <w:r>
        <w:rPr>
          <w:rFonts w:hint="cs"/>
          <w:sz w:val="28"/>
          <w:szCs w:val="28"/>
          <w:rtl/>
        </w:rPr>
        <w:tab/>
        <w:t>نابلس</w:t>
      </w:r>
    </w:p>
    <w:p w:rsidR="0021345B" w:rsidRDefault="0021345B" w:rsidP="009F3C81">
      <w:pPr>
        <w:pStyle w:val="ListParagraph"/>
        <w:numPr>
          <w:ilvl w:val="0"/>
          <w:numId w:val="6"/>
        </w:numPr>
        <w:rPr>
          <w:sz w:val="28"/>
          <w:szCs w:val="28"/>
        </w:rPr>
      </w:pPr>
      <w:r>
        <w:rPr>
          <w:rFonts w:hint="cs"/>
          <w:sz w:val="28"/>
          <w:szCs w:val="28"/>
          <w:rtl/>
        </w:rPr>
        <w:t>عطاف غربية</w:t>
      </w:r>
      <w:r>
        <w:rPr>
          <w:rFonts w:hint="cs"/>
          <w:sz w:val="28"/>
          <w:szCs w:val="28"/>
          <w:rtl/>
        </w:rPr>
        <w:tab/>
      </w:r>
      <w:r>
        <w:rPr>
          <w:rFonts w:hint="cs"/>
          <w:sz w:val="28"/>
          <w:szCs w:val="28"/>
          <w:rtl/>
        </w:rPr>
        <w:tab/>
      </w:r>
      <w:r>
        <w:rPr>
          <w:rFonts w:hint="cs"/>
          <w:sz w:val="28"/>
          <w:szCs w:val="28"/>
          <w:rtl/>
        </w:rPr>
        <w:tab/>
        <w:t>القدس</w:t>
      </w:r>
    </w:p>
    <w:p w:rsidR="0021345B" w:rsidRDefault="009F3C81" w:rsidP="0021345B">
      <w:pPr>
        <w:pStyle w:val="ListParagraph"/>
        <w:numPr>
          <w:ilvl w:val="0"/>
          <w:numId w:val="6"/>
        </w:numPr>
        <w:rPr>
          <w:sz w:val="28"/>
          <w:szCs w:val="28"/>
        </w:rPr>
      </w:pPr>
      <w:r>
        <w:rPr>
          <w:rFonts w:hint="cs"/>
          <w:sz w:val="28"/>
          <w:szCs w:val="28"/>
          <w:rtl/>
        </w:rPr>
        <w:t>فاطمة مراد</w:t>
      </w:r>
      <w:r>
        <w:rPr>
          <w:rFonts w:hint="cs"/>
          <w:sz w:val="28"/>
          <w:szCs w:val="28"/>
          <w:rtl/>
        </w:rPr>
        <w:tab/>
      </w:r>
      <w:r>
        <w:rPr>
          <w:rFonts w:hint="cs"/>
          <w:sz w:val="28"/>
          <w:szCs w:val="28"/>
          <w:rtl/>
        </w:rPr>
        <w:tab/>
      </w:r>
      <w:r>
        <w:rPr>
          <w:rFonts w:hint="cs"/>
          <w:sz w:val="28"/>
          <w:szCs w:val="28"/>
          <w:rtl/>
        </w:rPr>
        <w:tab/>
      </w:r>
      <w:r w:rsidR="0021345B">
        <w:rPr>
          <w:rFonts w:hint="cs"/>
          <w:sz w:val="28"/>
          <w:szCs w:val="28"/>
          <w:rtl/>
        </w:rPr>
        <w:t xml:space="preserve"> غزة</w:t>
      </w:r>
    </w:p>
    <w:p w:rsidR="0086192D" w:rsidRDefault="009F3C81" w:rsidP="0021345B">
      <w:pPr>
        <w:pStyle w:val="ListParagraph"/>
        <w:numPr>
          <w:ilvl w:val="0"/>
          <w:numId w:val="6"/>
        </w:numPr>
        <w:rPr>
          <w:sz w:val="28"/>
          <w:szCs w:val="28"/>
        </w:rPr>
      </w:pPr>
      <w:r>
        <w:rPr>
          <w:rFonts w:hint="cs"/>
          <w:sz w:val="28"/>
          <w:szCs w:val="28"/>
          <w:rtl/>
        </w:rPr>
        <w:t>لطيفة زقوت</w:t>
      </w:r>
      <w:r>
        <w:rPr>
          <w:rFonts w:hint="cs"/>
          <w:sz w:val="28"/>
          <w:szCs w:val="28"/>
          <w:rtl/>
        </w:rPr>
        <w:tab/>
      </w:r>
      <w:r>
        <w:rPr>
          <w:rFonts w:hint="cs"/>
          <w:sz w:val="28"/>
          <w:szCs w:val="28"/>
          <w:rtl/>
        </w:rPr>
        <w:tab/>
      </w:r>
      <w:r>
        <w:rPr>
          <w:rFonts w:hint="cs"/>
          <w:sz w:val="28"/>
          <w:szCs w:val="28"/>
          <w:rtl/>
        </w:rPr>
        <w:tab/>
      </w:r>
      <w:r w:rsidR="0021345B">
        <w:rPr>
          <w:rFonts w:hint="cs"/>
          <w:sz w:val="28"/>
          <w:szCs w:val="28"/>
          <w:rtl/>
        </w:rPr>
        <w:t xml:space="preserve"> المجدل</w:t>
      </w:r>
      <w:r w:rsidR="00FC662D">
        <w:rPr>
          <w:rFonts w:hint="cs"/>
          <w:sz w:val="28"/>
          <w:szCs w:val="28"/>
          <w:rtl/>
        </w:rPr>
        <w:t xml:space="preserve"> </w:t>
      </w:r>
    </w:p>
    <w:p w:rsidR="00FE7FDD" w:rsidRDefault="00FE7FDD" w:rsidP="0086192D">
      <w:pPr>
        <w:rPr>
          <w:sz w:val="28"/>
          <w:szCs w:val="28"/>
          <w:rtl/>
        </w:rPr>
      </w:pPr>
    </w:p>
    <w:p w:rsidR="0021345B" w:rsidRDefault="0086192D" w:rsidP="003C6733">
      <w:pPr>
        <w:rPr>
          <w:sz w:val="28"/>
          <w:szCs w:val="28"/>
          <w:rtl/>
        </w:rPr>
      </w:pPr>
      <w:r>
        <w:rPr>
          <w:rFonts w:hint="cs"/>
          <w:sz w:val="28"/>
          <w:szCs w:val="28"/>
          <w:rtl/>
        </w:rPr>
        <w:t xml:space="preserve">ويلاحظ من </w:t>
      </w:r>
      <w:r w:rsidR="005247BA">
        <w:rPr>
          <w:rFonts w:hint="cs"/>
          <w:sz w:val="28"/>
          <w:szCs w:val="28"/>
          <w:rtl/>
        </w:rPr>
        <w:t>ال</w:t>
      </w:r>
      <w:r>
        <w:rPr>
          <w:rFonts w:hint="cs"/>
          <w:sz w:val="28"/>
          <w:szCs w:val="28"/>
          <w:rtl/>
        </w:rPr>
        <w:t>قوائم</w:t>
      </w:r>
      <w:r w:rsidR="005247BA">
        <w:rPr>
          <w:rFonts w:hint="cs"/>
          <w:sz w:val="28"/>
          <w:szCs w:val="28"/>
          <w:rtl/>
        </w:rPr>
        <w:t xml:space="preserve"> المذكورة أعلاه بأن</w:t>
      </w:r>
      <w:r>
        <w:rPr>
          <w:rFonts w:hint="cs"/>
          <w:sz w:val="28"/>
          <w:szCs w:val="28"/>
          <w:rtl/>
        </w:rPr>
        <w:t xml:space="preserve"> المدرسين والمدراء في ال</w:t>
      </w:r>
      <w:r w:rsidR="005247BA">
        <w:rPr>
          <w:rFonts w:hint="cs"/>
          <w:sz w:val="28"/>
          <w:szCs w:val="28"/>
          <w:rtl/>
        </w:rPr>
        <w:t xml:space="preserve">عقدين </w:t>
      </w:r>
      <w:r>
        <w:rPr>
          <w:rFonts w:hint="cs"/>
          <w:sz w:val="28"/>
          <w:szCs w:val="28"/>
          <w:rtl/>
        </w:rPr>
        <w:t>الأول</w:t>
      </w:r>
      <w:r w:rsidR="005247BA">
        <w:rPr>
          <w:rFonts w:hint="cs"/>
          <w:sz w:val="28"/>
          <w:szCs w:val="28"/>
          <w:rtl/>
        </w:rPr>
        <w:t>ين من نشأة التعليم في اسدود</w:t>
      </w:r>
      <w:r>
        <w:rPr>
          <w:rFonts w:hint="cs"/>
          <w:sz w:val="28"/>
          <w:szCs w:val="28"/>
          <w:rtl/>
        </w:rPr>
        <w:t xml:space="preserve"> كانوا من سكان المدن والقرى </w:t>
      </w:r>
      <w:r w:rsidR="005247BA">
        <w:rPr>
          <w:rFonts w:hint="cs"/>
          <w:sz w:val="28"/>
          <w:szCs w:val="28"/>
          <w:rtl/>
        </w:rPr>
        <w:t>المجاورة لها</w:t>
      </w:r>
      <w:r>
        <w:rPr>
          <w:rFonts w:hint="cs"/>
          <w:sz w:val="28"/>
          <w:szCs w:val="28"/>
          <w:rtl/>
        </w:rPr>
        <w:t xml:space="preserve"> والذين كانت لديهم فرص أفضل للتعليم. أما في أواخر الثلاثينات وخلال الأربعينات أخذت أعداد المعلمين القرويين تظهر بوضوح في أوساط جهاز التعليم</w:t>
      </w:r>
      <w:r w:rsidR="0005740A">
        <w:rPr>
          <w:rFonts w:hint="cs"/>
          <w:sz w:val="28"/>
          <w:szCs w:val="28"/>
          <w:rtl/>
        </w:rPr>
        <w:t>.</w:t>
      </w:r>
      <w:r>
        <w:rPr>
          <w:rFonts w:hint="cs"/>
          <w:sz w:val="28"/>
          <w:szCs w:val="28"/>
          <w:rtl/>
        </w:rPr>
        <w:t xml:space="preserve"> وأخذ بعض المعلمين القرويين الذين حصلوا على شهادة المترك أو "الانترميديت"</w:t>
      </w:r>
      <w:r w:rsidR="003C6733">
        <w:rPr>
          <w:rFonts w:hint="cs"/>
          <w:sz w:val="28"/>
          <w:szCs w:val="28"/>
          <w:rtl/>
        </w:rPr>
        <w:t xml:space="preserve"> (سنتان بعد المترك)</w:t>
      </w:r>
      <w:r>
        <w:rPr>
          <w:rFonts w:hint="cs"/>
          <w:sz w:val="28"/>
          <w:szCs w:val="28"/>
          <w:rtl/>
        </w:rPr>
        <w:t xml:space="preserve"> يعملون بالمدارس الثانوية في المدن</w:t>
      </w:r>
      <w:r w:rsidR="003C6733">
        <w:rPr>
          <w:rFonts w:hint="cs"/>
          <w:sz w:val="28"/>
          <w:szCs w:val="28"/>
          <w:rtl/>
        </w:rPr>
        <w:t xml:space="preserve"> </w:t>
      </w:r>
      <w:r>
        <w:rPr>
          <w:rFonts w:hint="cs"/>
          <w:sz w:val="28"/>
          <w:szCs w:val="28"/>
          <w:rtl/>
        </w:rPr>
        <w:t xml:space="preserve">، سواء كانت حكومية </w:t>
      </w:r>
      <w:r>
        <w:rPr>
          <w:rFonts w:hint="cs"/>
          <w:sz w:val="28"/>
          <w:szCs w:val="28"/>
          <w:rtl/>
        </w:rPr>
        <w:lastRenderedPageBreak/>
        <w:t xml:space="preserve">أو أهلية. وكان </w:t>
      </w:r>
      <w:r w:rsidR="003C6733">
        <w:rPr>
          <w:rFonts w:hint="cs"/>
          <w:sz w:val="28"/>
          <w:szCs w:val="28"/>
          <w:rtl/>
        </w:rPr>
        <w:t>هؤلاء</w:t>
      </w:r>
      <w:r>
        <w:rPr>
          <w:rFonts w:hint="cs"/>
          <w:sz w:val="28"/>
          <w:szCs w:val="28"/>
          <w:rtl/>
        </w:rPr>
        <w:t xml:space="preserve"> يفضل العمل في المدينة عنه في القرية</w:t>
      </w:r>
      <w:r w:rsidR="003C6733">
        <w:rPr>
          <w:rFonts w:hint="cs"/>
          <w:sz w:val="28"/>
          <w:szCs w:val="28"/>
          <w:rtl/>
        </w:rPr>
        <w:t xml:space="preserve"> </w:t>
      </w:r>
      <w:r>
        <w:rPr>
          <w:rFonts w:hint="cs"/>
          <w:sz w:val="28"/>
          <w:szCs w:val="28"/>
          <w:rtl/>
        </w:rPr>
        <w:t>، بالرغم من أن المعلم في القرية كان يتمتع باحترام وتقدير أهل القرية وحسن ضيافتهم بدر</w:t>
      </w:r>
      <w:r w:rsidR="00C605E4">
        <w:rPr>
          <w:rFonts w:hint="cs"/>
          <w:sz w:val="28"/>
          <w:szCs w:val="28"/>
          <w:rtl/>
        </w:rPr>
        <w:t>ج</w:t>
      </w:r>
      <w:r>
        <w:rPr>
          <w:rFonts w:hint="cs"/>
          <w:sz w:val="28"/>
          <w:szCs w:val="28"/>
          <w:rtl/>
        </w:rPr>
        <w:t>ة لا يحلم بها المعلم في المدينة وخاصة إذا كان قرويا.</w:t>
      </w:r>
    </w:p>
    <w:p w:rsidR="0086192D" w:rsidRPr="0086192D" w:rsidRDefault="005B6B89" w:rsidP="00BE0739">
      <w:pPr>
        <w:rPr>
          <w:sz w:val="28"/>
          <w:szCs w:val="28"/>
        </w:rPr>
      </w:pPr>
      <w:r>
        <w:rPr>
          <w:rFonts w:hint="cs"/>
          <w:sz w:val="28"/>
          <w:szCs w:val="28"/>
          <w:rtl/>
        </w:rPr>
        <w:t>وملاحظة أخرى يجب تسجيلها إنصافا لهؤلاء المعلمين. فبالرغم من كفاءاتهم المتواضعة وحاجة معظمهم للتدريب على طرق التدريس وأساليبه الحديثة</w:t>
      </w:r>
      <w:r w:rsidR="003C6733">
        <w:rPr>
          <w:rFonts w:hint="cs"/>
          <w:sz w:val="28"/>
          <w:szCs w:val="28"/>
          <w:rtl/>
        </w:rPr>
        <w:t xml:space="preserve"> </w:t>
      </w:r>
      <w:r>
        <w:rPr>
          <w:rFonts w:hint="cs"/>
          <w:sz w:val="28"/>
          <w:szCs w:val="28"/>
          <w:rtl/>
        </w:rPr>
        <w:t>، إلا أن</w:t>
      </w:r>
      <w:r w:rsidR="003C6733">
        <w:rPr>
          <w:rFonts w:hint="cs"/>
          <w:sz w:val="28"/>
          <w:szCs w:val="28"/>
          <w:rtl/>
        </w:rPr>
        <w:t xml:space="preserve"> </w:t>
      </w:r>
      <w:r>
        <w:rPr>
          <w:rFonts w:hint="cs"/>
          <w:sz w:val="28"/>
          <w:szCs w:val="28"/>
          <w:rtl/>
        </w:rPr>
        <w:t xml:space="preserve">تفانيهم وإخلاصهم في </w:t>
      </w:r>
      <w:r w:rsidR="00C605E4">
        <w:rPr>
          <w:rFonts w:hint="cs"/>
          <w:sz w:val="28"/>
          <w:szCs w:val="28"/>
          <w:rtl/>
        </w:rPr>
        <w:t>عملهم</w:t>
      </w:r>
      <w:r w:rsidR="003C6733">
        <w:rPr>
          <w:rFonts w:hint="cs"/>
          <w:sz w:val="28"/>
          <w:szCs w:val="28"/>
          <w:rtl/>
        </w:rPr>
        <w:t xml:space="preserve"> </w:t>
      </w:r>
      <w:r>
        <w:rPr>
          <w:rFonts w:hint="cs"/>
          <w:sz w:val="28"/>
          <w:szCs w:val="28"/>
          <w:rtl/>
        </w:rPr>
        <w:t>ساهم في تنشئة أجيال مؤهلة وقادرة على مواجهة المستقبل. لم يكن ل</w:t>
      </w:r>
      <w:r w:rsidR="00A46259">
        <w:rPr>
          <w:rFonts w:hint="cs"/>
          <w:sz w:val="28"/>
          <w:szCs w:val="28"/>
          <w:rtl/>
        </w:rPr>
        <w:t>لمعلمين</w:t>
      </w:r>
      <w:r>
        <w:rPr>
          <w:rFonts w:hint="cs"/>
          <w:sz w:val="28"/>
          <w:szCs w:val="28"/>
          <w:rtl/>
        </w:rPr>
        <w:t xml:space="preserve"> أية مشاركة في وضع المناهج ورسم السياسة العامة للتعليم</w:t>
      </w:r>
      <w:r w:rsidR="00A46259">
        <w:rPr>
          <w:rFonts w:hint="cs"/>
          <w:sz w:val="28"/>
          <w:szCs w:val="28"/>
          <w:rtl/>
        </w:rPr>
        <w:t xml:space="preserve"> </w:t>
      </w:r>
      <w:r>
        <w:rPr>
          <w:rFonts w:hint="cs"/>
          <w:sz w:val="28"/>
          <w:szCs w:val="28"/>
          <w:rtl/>
        </w:rPr>
        <w:t>، لكنهم كانوا لا يتركون مناسبة أو فرصة ملائمة دون انتهازها والاستفادة منها في عملهم لصالح أبناء و</w:t>
      </w:r>
      <w:r w:rsidR="00BE0739">
        <w:rPr>
          <w:rFonts w:hint="cs"/>
          <w:sz w:val="28"/>
          <w:szCs w:val="28"/>
          <w:rtl/>
        </w:rPr>
        <w:t>ط</w:t>
      </w:r>
      <w:r>
        <w:rPr>
          <w:rFonts w:hint="cs"/>
          <w:sz w:val="28"/>
          <w:szCs w:val="28"/>
          <w:rtl/>
        </w:rPr>
        <w:t xml:space="preserve">نهم. </w:t>
      </w:r>
      <w:r w:rsidR="00BE0739">
        <w:rPr>
          <w:rFonts w:hint="cs"/>
          <w:sz w:val="28"/>
          <w:szCs w:val="28"/>
          <w:rtl/>
        </w:rPr>
        <w:t>و</w:t>
      </w:r>
      <w:r>
        <w:rPr>
          <w:rFonts w:hint="cs"/>
          <w:sz w:val="28"/>
          <w:szCs w:val="28"/>
          <w:rtl/>
        </w:rPr>
        <w:t xml:space="preserve">كان </w:t>
      </w:r>
      <w:r w:rsidR="00BE0739">
        <w:rPr>
          <w:rFonts w:hint="cs"/>
          <w:sz w:val="28"/>
          <w:szCs w:val="28"/>
          <w:rtl/>
        </w:rPr>
        <w:t>بعضهم</w:t>
      </w:r>
      <w:r>
        <w:rPr>
          <w:rFonts w:hint="cs"/>
          <w:sz w:val="28"/>
          <w:szCs w:val="28"/>
          <w:rtl/>
        </w:rPr>
        <w:t xml:space="preserve"> على قدر كبير من الثقافة والوعي الوطني اكتسبوها خلال سنوات</w:t>
      </w:r>
      <w:r w:rsidR="00BE0739">
        <w:rPr>
          <w:rFonts w:hint="cs"/>
          <w:sz w:val="28"/>
          <w:szCs w:val="28"/>
          <w:rtl/>
        </w:rPr>
        <w:t xml:space="preserve"> دراستهم</w:t>
      </w:r>
      <w:r>
        <w:rPr>
          <w:rFonts w:hint="cs"/>
          <w:sz w:val="28"/>
          <w:szCs w:val="28"/>
          <w:rtl/>
        </w:rPr>
        <w:t xml:space="preserve"> عملهم</w:t>
      </w:r>
      <w:r w:rsidR="00A46259">
        <w:rPr>
          <w:rFonts w:hint="cs"/>
          <w:sz w:val="28"/>
          <w:szCs w:val="28"/>
          <w:rtl/>
        </w:rPr>
        <w:t xml:space="preserve"> </w:t>
      </w:r>
      <w:r>
        <w:rPr>
          <w:rFonts w:hint="cs"/>
          <w:sz w:val="28"/>
          <w:szCs w:val="28"/>
          <w:rtl/>
        </w:rPr>
        <w:t>، وحرصوا على أن يتشربها تلامذتهم أملا</w:t>
      </w:r>
      <w:r w:rsidR="00C509F8">
        <w:rPr>
          <w:rFonts w:hint="cs"/>
          <w:sz w:val="28"/>
          <w:szCs w:val="28"/>
          <w:rtl/>
        </w:rPr>
        <w:t>ُ</w:t>
      </w:r>
      <w:r>
        <w:rPr>
          <w:rFonts w:hint="cs"/>
          <w:sz w:val="28"/>
          <w:szCs w:val="28"/>
          <w:rtl/>
        </w:rPr>
        <w:t xml:space="preserve"> في تحقيق تطلعاتهم المستقبلية. وكثير من هؤلاء المعلمين كانوا يحثون التلاميذ ويشجعونهم على مواصلة التعليم</w:t>
      </w:r>
      <w:r w:rsidR="00BE0739">
        <w:rPr>
          <w:rFonts w:hint="cs"/>
          <w:sz w:val="28"/>
          <w:szCs w:val="28"/>
          <w:rtl/>
        </w:rPr>
        <w:t xml:space="preserve"> </w:t>
      </w:r>
      <w:r>
        <w:rPr>
          <w:rFonts w:hint="cs"/>
          <w:sz w:val="28"/>
          <w:szCs w:val="28"/>
          <w:rtl/>
        </w:rPr>
        <w:t>، ويتدخلون أحيانا لإقناع ذويهم بذلك. وإجمالا</w:t>
      </w:r>
      <w:r w:rsidR="00C509F8">
        <w:rPr>
          <w:rFonts w:hint="cs"/>
          <w:sz w:val="28"/>
          <w:szCs w:val="28"/>
          <w:rtl/>
        </w:rPr>
        <w:t>ُ ،</w:t>
      </w:r>
      <w:r>
        <w:rPr>
          <w:rFonts w:hint="cs"/>
          <w:sz w:val="28"/>
          <w:szCs w:val="28"/>
          <w:rtl/>
        </w:rPr>
        <w:t xml:space="preserve"> فقد نجحوا إلى حد كبير في تحقيق رسالتهم وفي إرساء حجر </w:t>
      </w:r>
      <w:r w:rsidR="00736C38">
        <w:rPr>
          <w:rFonts w:hint="cs"/>
          <w:sz w:val="28"/>
          <w:szCs w:val="28"/>
          <w:rtl/>
        </w:rPr>
        <w:t>الأساس القوي لأجيال قادمة أثبتت قدرتها على الصمود أمام كوارث الزمن بل والتغلب عليها</w:t>
      </w:r>
      <w:r w:rsidR="00BE0739">
        <w:rPr>
          <w:rFonts w:hint="cs"/>
          <w:sz w:val="28"/>
          <w:szCs w:val="28"/>
          <w:rtl/>
        </w:rPr>
        <w:t xml:space="preserve"> </w:t>
      </w:r>
      <w:r w:rsidR="00736C38">
        <w:rPr>
          <w:rFonts w:hint="cs"/>
          <w:sz w:val="28"/>
          <w:szCs w:val="28"/>
          <w:rtl/>
        </w:rPr>
        <w:t>، و</w:t>
      </w:r>
      <w:r w:rsidR="00BE0739">
        <w:rPr>
          <w:rFonts w:hint="cs"/>
          <w:sz w:val="28"/>
          <w:szCs w:val="28"/>
          <w:rtl/>
        </w:rPr>
        <w:t xml:space="preserve">محاولة </w:t>
      </w:r>
      <w:r w:rsidR="00736C38">
        <w:rPr>
          <w:rFonts w:hint="cs"/>
          <w:sz w:val="28"/>
          <w:szCs w:val="28"/>
          <w:rtl/>
        </w:rPr>
        <w:t>بناء مستقبل أفضل لشعبهم ووطنهم. وقد ظهر أثر ذلك جليا</w:t>
      </w:r>
      <w:r w:rsidR="00C509F8">
        <w:rPr>
          <w:rFonts w:hint="cs"/>
          <w:sz w:val="28"/>
          <w:szCs w:val="28"/>
          <w:rtl/>
        </w:rPr>
        <w:t>ُ</w:t>
      </w:r>
      <w:r w:rsidR="00736C38">
        <w:rPr>
          <w:rFonts w:hint="cs"/>
          <w:sz w:val="28"/>
          <w:szCs w:val="28"/>
          <w:rtl/>
        </w:rPr>
        <w:t xml:space="preserve"> وعمليا</w:t>
      </w:r>
      <w:r w:rsidR="00C509F8">
        <w:rPr>
          <w:rFonts w:hint="cs"/>
          <w:sz w:val="28"/>
          <w:szCs w:val="28"/>
          <w:rtl/>
        </w:rPr>
        <w:t>ُ</w:t>
      </w:r>
      <w:r w:rsidR="00BE0739">
        <w:rPr>
          <w:rFonts w:hint="cs"/>
          <w:sz w:val="28"/>
          <w:szCs w:val="28"/>
          <w:rtl/>
        </w:rPr>
        <w:t xml:space="preserve"> </w:t>
      </w:r>
      <w:r w:rsidR="00736C38">
        <w:rPr>
          <w:rFonts w:hint="cs"/>
          <w:sz w:val="28"/>
          <w:szCs w:val="28"/>
          <w:rtl/>
        </w:rPr>
        <w:t>، بعد النكبة</w:t>
      </w:r>
      <w:r w:rsidR="00BE0739">
        <w:rPr>
          <w:rFonts w:hint="cs"/>
          <w:sz w:val="28"/>
          <w:szCs w:val="28"/>
          <w:rtl/>
        </w:rPr>
        <w:t xml:space="preserve"> </w:t>
      </w:r>
      <w:r w:rsidR="00736C38">
        <w:rPr>
          <w:rFonts w:hint="cs"/>
          <w:sz w:val="28"/>
          <w:szCs w:val="28"/>
          <w:rtl/>
        </w:rPr>
        <w:t xml:space="preserve">، حين انتشر </w:t>
      </w:r>
      <w:r w:rsidR="00C605E4">
        <w:rPr>
          <w:rFonts w:hint="cs"/>
          <w:sz w:val="28"/>
          <w:szCs w:val="28"/>
          <w:rtl/>
        </w:rPr>
        <w:t>أبناء</w:t>
      </w:r>
      <w:r w:rsidR="00736C38">
        <w:rPr>
          <w:rFonts w:hint="cs"/>
          <w:sz w:val="28"/>
          <w:szCs w:val="28"/>
          <w:rtl/>
        </w:rPr>
        <w:t xml:space="preserve"> فلسطين في الوطن العربي يعملون في جميع المجالات: كالتعليم</w:t>
      </w:r>
      <w:r w:rsidR="00BE0739">
        <w:rPr>
          <w:rFonts w:hint="cs"/>
          <w:sz w:val="28"/>
          <w:szCs w:val="28"/>
          <w:rtl/>
        </w:rPr>
        <w:t xml:space="preserve"> </w:t>
      </w:r>
      <w:r w:rsidR="00736C38">
        <w:rPr>
          <w:rFonts w:hint="cs"/>
          <w:sz w:val="28"/>
          <w:szCs w:val="28"/>
          <w:rtl/>
        </w:rPr>
        <w:t>، والإدارة</w:t>
      </w:r>
      <w:r w:rsidR="00BE0739">
        <w:rPr>
          <w:rFonts w:hint="cs"/>
          <w:sz w:val="28"/>
          <w:szCs w:val="28"/>
          <w:rtl/>
        </w:rPr>
        <w:t xml:space="preserve"> </w:t>
      </w:r>
      <w:r w:rsidR="00736C38">
        <w:rPr>
          <w:rFonts w:hint="cs"/>
          <w:sz w:val="28"/>
          <w:szCs w:val="28"/>
          <w:rtl/>
        </w:rPr>
        <w:t>، والطب</w:t>
      </w:r>
      <w:r w:rsidR="00BE0739">
        <w:rPr>
          <w:rFonts w:hint="cs"/>
          <w:sz w:val="28"/>
          <w:szCs w:val="28"/>
          <w:rtl/>
        </w:rPr>
        <w:t xml:space="preserve"> </w:t>
      </w:r>
      <w:r w:rsidR="00736C38">
        <w:rPr>
          <w:rFonts w:hint="cs"/>
          <w:sz w:val="28"/>
          <w:szCs w:val="28"/>
          <w:rtl/>
        </w:rPr>
        <w:t>، والهندسة</w:t>
      </w:r>
      <w:r w:rsidR="00BE0739">
        <w:rPr>
          <w:rFonts w:hint="cs"/>
          <w:sz w:val="28"/>
          <w:szCs w:val="28"/>
          <w:rtl/>
        </w:rPr>
        <w:t xml:space="preserve"> </w:t>
      </w:r>
      <w:r w:rsidR="00736C38">
        <w:rPr>
          <w:rFonts w:hint="cs"/>
          <w:sz w:val="28"/>
          <w:szCs w:val="28"/>
          <w:rtl/>
        </w:rPr>
        <w:t>، وغير ذلك، بمقدرة فائقة وكفاءة عالية.</w:t>
      </w:r>
    </w:p>
    <w:sectPr w:rsidR="0086192D" w:rsidRPr="0086192D" w:rsidSect="00857894">
      <w:headerReference w:type="default" r:id="rId9"/>
      <w:footerReference w:type="default" r:id="rId10"/>
      <w:pgSz w:w="11906" w:h="16838"/>
      <w:pgMar w:top="1440" w:right="1800" w:bottom="1440" w:left="1800" w:header="708" w:footer="708" w:gutter="0"/>
      <w:pgNumType w:start="6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632" w:rsidRDefault="004A7632" w:rsidP="008E0C4B">
      <w:pPr>
        <w:spacing w:after="0" w:line="240" w:lineRule="auto"/>
      </w:pPr>
      <w:r>
        <w:separator/>
      </w:r>
    </w:p>
  </w:endnote>
  <w:endnote w:type="continuationSeparator" w:id="0">
    <w:p w:rsidR="004A7632" w:rsidRDefault="004A7632" w:rsidP="008E0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113" w:rsidRDefault="00633113" w:rsidP="007A42F1">
    <w:pPr>
      <w:pStyle w:val="Footer"/>
    </w:pPr>
  </w:p>
  <w:p w:rsidR="00633113" w:rsidRDefault="006331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632" w:rsidRDefault="004A7632" w:rsidP="008E0C4B">
      <w:pPr>
        <w:spacing w:after="0" w:line="240" w:lineRule="auto"/>
      </w:pPr>
      <w:r>
        <w:separator/>
      </w:r>
    </w:p>
  </w:footnote>
  <w:footnote w:type="continuationSeparator" w:id="0">
    <w:p w:rsidR="004A7632" w:rsidRDefault="004A7632" w:rsidP="008E0C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49774618"/>
      <w:docPartObj>
        <w:docPartGallery w:val="Page Numbers (Top of Page)"/>
        <w:docPartUnique/>
      </w:docPartObj>
    </w:sdtPr>
    <w:sdtEndPr>
      <w:rPr>
        <w:noProof/>
      </w:rPr>
    </w:sdtEndPr>
    <w:sdtContent>
      <w:p w:rsidR="00633113" w:rsidRPr="00D750D3" w:rsidRDefault="008C1933" w:rsidP="008C1933">
        <w:pPr>
          <w:pStyle w:val="Header"/>
          <w:jc w:val="right"/>
        </w:pPr>
        <w:r>
          <w:rPr>
            <w:rFonts w:hint="cs"/>
            <w:rtl/>
          </w:rPr>
          <w:t>ا</w:t>
        </w:r>
        <w:r w:rsidR="00857894">
          <w:rPr>
            <w:rFonts w:hint="cs"/>
            <w:rtl/>
          </w:rPr>
          <w:t xml:space="preserve">سدود: قلعة الجنوب الفلسطيني ، الفصل الخامس ، التعليم ، تأليف الدكتور أحمد حسن جوده                        </w:t>
        </w:r>
        <w:r w:rsidR="00857894">
          <w:fldChar w:fldCharType="begin"/>
        </w:r>
        <w:r w:rsidR="00857894">
          <w:instrText xml:space="preserve"> PAGE   \* MERGEFORMAT </w:instrText>
        </w:r>
        <w:r w:rsidR="00857894">
          <w:fldChar w:fldCharType="separate"/>
        </w:r>
        <w:r w:rsidR="004054B7">
          <w:rPr>
            <w:noProof/>
            <w:rtl/>
          </w:rPr>
          <w:t>75</w:t>
        </w:r>
        <w:r w:rsidR="00857894">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07D7D"/>
    <w:multiLevelType w:val="hybridMultilevel"/>
    <w:tmpl w:val="F2322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C7403A"/>
    <w:multiLevelType w:val="hybridMultilevel"/>
    <w:tmpl w:val="476A0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C26219"/>
    <w:multiLevelType w:val="hybridMultilevel"/>
    <w:tmpl w:val="AE161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5709E1"/>
    <w:multiLevelType w:val="hybridMultilevel"/>
    <w:tmpl w:val="AE161B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C97A76"/>
    <w:multiLevelType w:val="hybridMultilevel"/>
    <w:tmpl w:val="A6FCB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717F82"/>
    <w:multiLevelType w:val="hybridMultilevel"/>
    <w:tmpl w:val="EE40A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B4181"/>
    <w:rsid w:val="0001376F"/>
    <w:rsid w:val="00033F5D"/>
    <w:rsid w:val="00036844"/>
    <w:rsid w:val="00040F71"/>
    <w:rsid w:val="00042C05"/>
    <w:rsid w:val="000570E7"/>
    <w:rsid w:val="0005740A"/>
    <w:rsid w:val="0006384D"/>
    <w:rsid w:val="00090D45"/>
    <w:rsid w:val="000A0243"/>
    <w:rsid w:val="000A51A4"/>
    <w:rsid w:val="000E0B5F"/>
    <w:rsid w:val="001023D5"/>
    <w:rsid w:val="0011340C"/>
    <w:rsid w:val="0012173C"/>
    <w:rsid w:val="00126538"/>
    <w:rsid w:val="00144950"/>
    <w:rsid w:val="00192AB7"/>
    <w:rsid w:val="00194DF7"/>
    <w:rsid w:val="001A316D"/>
    <w:rsid w:val="001A59C4"/>
    <w:rsid w:val="001B4181"/>
    <w:rsid w:val="001D49DA"/>
    <w:rsid w:val="001D5E59"/>
    <w:rsid w:val="001D60F8"/>
    <w:rsid w:val="001E3E4C"/>
    <w:rsid w:val="001F7007"/>
    <w:rsid w:val="001F74B7"/>
    <w:rsid w:val="0021345B"/>
    <w:rsid w:val="002320F2"/>
    <w:rsid w:val="0025195D"/>
    <w:rsid w:val="00252270"/>
    <w:rsid w:val="002651AF"/>
    <w:rsid w:val="002838B1"/>
    <w:rsid w:val="002B16CE"/>
    <w:rsid w:val="002B5DFE"/>
    <w:rsid w:val="002E4AB4"/>
    <w:rsid w:val="00311E72"/>
    <w:rsid w:val="003122DF"/>
    <w:rsid w:val="00342B38"/>
    <w:rsid w:val="00342D31"/>
    <w:rsid w:val="00343267"/>
    <w:rsid w:val="00351FC8"/>
    <w:rsid w:val="00374B1F"/>
    <w:rsid w:val="00396218"/>
    <w:rsid w:val="003B1640"/>
    <w:rsid w:val="003B48F0"/>
    <w:rsid w:val="003C6733"/>
    <w:rsid w:val="003E1CD5"/>
    <w:rsid w:val="003E5D84"/>
    <w:rsid w:val="003F1CD0"/>
    <w:rsid w:val="004054B7"/>
    <w:rsid w:val="0041095B"/>
    <w:rsid w:val="00416A2E"/>
    <w:rsid w:val="00421A27"/>
    <w:rsid w:val="00424AE0"/>
    <w:rsid w:val="0045024E"/>
    <w:rsid w:val="004617CA"/>
    <w:rsid w:val="00464937"/>
    <w:rsid w:val="00472CC3"/>
    <w:rsid w:val="00492C0E"/>
    <w:rsid w:val="004A7632"/>
    <w:rsid w:val="0050579A"/>
    <w:rsid w:val="00510870"/>
    <w:rsid w:val="00510979"/>
    <w:rsid w:val="00521543"/>
    <w:rsid w:val="005247BA"/>
    <w:rsid w:val="00526C22"/>
    <w:rsid w:val="005335FB"/>
    <w:rsid w:val="0054398B"/>
    <w:rsid w:val="00551D37"/>
    <w:rsid w:val="00555282"/>
    <w:rsid w:val="005569F4"/>
    <w:rsid w:val="00560C88"/>
    <w:rsid w:val="00573353"/>
    <w:rsid w:val="0059457A"/>
    <w:rsid w:val="005B1DED"/>
    <w:rsid w:val="005B5F08"/>
    <w:rsid w:val="005B6B89"/>
    <w:rsid w:val="005F6742"/>
    <w:rsid w:val="00614FEB"/>
    <w:rsid w:val="006326B9"/>
    <w:rsid w:val="00633113"/>
    <w:rsid w:val="00641838"/>
    <w:rsid w:val="00667320"/>
    <w:rsid w:val="006A2894"/>
    <w:rsid w:val="006D08C8"/>
    <w:rsid w:val="006E5901"/>
    <w:rsid w:val="006E7A34"/>
    <w:rsid w:val="00712A1E"/>
    <w:rsid w:val="0071390B"/>
    <w:rsid w:val="007357B6"/>
    <w:rsid w:val="00736C38"/>
    <w:rsid w:val="0075178C"/>
    <w:rsid w:val="00765BD1"/>
    <w:rsid w:val="0077496E"/>
    <w:rsid w:val="0077554F"/>
    <w:rsid w:val="00796C65"/>
    <w:rsid w:val="007A42F1"/>
    <w:rsid w:val="007C41D3"/>
    <w:rsid w:val="007C7FCF"/>
    <w:rsid w:val="00803F9D"/>
    <w:rsid w:val="00831E26"/>
    <w:rsid w:val="008533AA"/>
    <w:rsid w:val="00857894"/>
    <w:rsid w:val="00860460"/>
    <w:rsid w:val="0086192D"/>
    <w:rsid w:val="0086266F"/>
    <w:rsid w:val="00881563"/>
    <w:rsid w:val="00881BB0"/>
    <w:rsid w:val="0088762B"/>
    <w:rsid w:val="008A2791"/>
    <w:rsid w:val="008B569B"/>
    <w:rsid w:val="008C1933"/>
    <w:rsid w:val="008E0C4B"/>
    <w:rsid w:val="008E32A6"/>
    <w:rsid w:val="008E510C"/>
    <w:rsid w:val="008E720A"/>
    <w:rsid w:val="0092021F"/>
    <w:rsid w:val="00921216"/>
    <w:rsid w:val="0095630A"/>
    <w:rsid w:val="00966D3B"/>
    <w:rsid w:val="00972C28"/>
    <w:rsid w:val="009817AC"/>
    <w:rsid w:val="00993B64"/>
    <w:rsid w:val="00994B37"/>
    <w:rsid w:val="009E4C9C"/>
    <w:rsid w:val="009E5DA7"/>
    <w:rsid w:val="009F3C81"/>
    <w:rsid w:val="00A12212"/>
    <w:rsid w:val="00A46259"/>
    <w:rsid w:val="00A7442D"/>
    <w:rsid w:val="00A77370"/>
    <w:rsid w:val="00AA576D"/>
    <w:rsid w:val="00AC3ACF"/>
    <w:rsid w:val="00AC542A"/>
    <w:rsid w:val="00AE2577"/>
    <w:rsid w:val="00AE76B9"/>
    <w:rsid w:val="00B15475"/>
    <w:rsid w:val="00B20FAD"/>
    <w:rsid w:val="00B225D0"/>
    <w:rsid w:val="00B251F7"/>
    <w:rsid w:val="00B32422"/>
    <w:rsid w:val="00B43890"/>
    <w:rsid w:val="00B57CC2"/>
    <w:rsid w:val="00B6633F"/>
    <w:rsid w:val="00B8752D"/>
    <w:rsid w:val="00B9102F"/>
    <w:rsid w:val="00B92C68"/>
    <w:rsid w:val="00BC697F"/>
    <w:rsid w:val="00BD0397"/>
    <w:rsid w:val="00BE0739"/>
    <w:rsid w:val="00BE278D"/>
    <w:rsid w:val="00BE30D8"/>
    <w:rsid w:val="00BE5C5A"/>
    <w:rsid w:val="00BE7926"/>
    <w:rsid w:val="00C031F9"/>
    <w:rsid w:val="00C052EF"/>
    <w:rsid w:val="00C204E6"/>
    <w:rsid w:val="00C22841"/>
    <w:rsid w:val="00C23808"/>
    <w:rsid w:val="00C44A09"/>
    <w:rsid w:val="00C509F8"/>
    <w:rsid w:val="00C55A16"/>
    <w:rsid w:val="00C605E4"/>
    <w:rsid w:val="00C87600"/>
    <w:rsid w:val="00C90BE7"/>
    <w:rsid w:val="00CB77A8"/>
    <w:rsid w:val="00CE3E3D"/>
    <w:rsid w:val="00D0697A"/>
    <w:rsid w:val="00D2316C"/>
    <w:rsid w:val="00D42EAB"/>
    <w:rsid w:val="00D437EC"/>
    <w:rsid w:val="00D44475"/>
    <w:rsid w:val="00D61706"/>
    <w:rsid w:val="00D723AD"/>
    <w:rsid w:val="00D750D3"/>
    <w:rsid w:val="00D866D7"/>
    <w:rsid w:val="00D86EA2"/>
    <w:rsid w:val="00D87C6D"/>
    <w:rsid w:val="00DA45E7"/>
    <w:rsid w:val="00DB010A"/>
    <w:rsid w:val="00DB0D72"/>
    <w:rsid w:val="00DD30C7"/>
    <w:rsid w:val="00E11B04"/>
    <w:rsid w:val="00E14C17"/>
    <w:rsid w:val="00E16D75"/>
    <w:rsid w:val="00E84B22"/>
    <w:rsid w:val="00EA118B"/>
    <w:rsid w:val="00ED304F"/>
    <w:rsid w:val="00ED6447"/>
    <w:rsid w:val="00EE251D"/>
    <w:rsid w:val="00EF20ED"/>
    <w:rsid w:val="00F5051D"/>
    <w:rsid w:val="00F5055C"/>
    <w:rsid w:val="00F52423"/>
    <w:rsid w:val="00F56C1F"/>
    <w:rsid w:val="00F637B1"/>
    <w:rsid w:val="00F6537E"/>
    <w:rsid w:val="00F757AC"/>
    <w:rsid w:val="00F95BEE"/>
    <w:rsid w:val="00FB72E6"/>
    <w:rsid w:val="00FC6397"/>
    <w:rsid w:val="00FC662D"/>
    <w:rsid w:val="00FE7F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79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7AC"/>
    <w:pPr>
      <w:ind w:left="720"/>
      <w:contextualSpacing/>
    </w:pPr>
  </w:style>
  <w:style w:type="paragraph" w:styleId="Header">
    <w:name w:val="header"/>
    <w:basedOn w:val="Normal"/>
    <w:link w:val="HeaderChar"/>
    <w:uiPriority w:val="99"/>
    <w:unhideWhenUsed/>
    <w:rsid w:val="008E0C4B"/>
    <w:pPr>
      <w:tabs>
        <w:tab w:val="center" w:pos="4153"/>
        <w:tab w:val="right" w:pos="8306"/>
      </w:tabs>
      <w:spacing w:after="0" w:line="240" w:lineRule="auto"/>
    </w:pPr>
  </w:style>
  <w:style w:type="character" w:customStyle="1" w:styleId="HeaderChar">
    <w:name w:val="Header Char"/>
    <w:basedOn w:val="DefaultParagraphFont"/>
    <w:link w:val="Header"/>
    <w:uiPriority w:val="99"/>
    <w:rsid w:val="008E0C4B"/>
  </w:style>
  <w:style w:type="paragraph" w:styleId="Footer">
    <w:name w:val="footer"/>
    <w:basedOn w:val="Normal"/>
    <w:link w:val="FooterChar"/>
    <w:uiPriority w:val="99"/>
    <w:unhideWhenUsed/>
    <w:rsid w:val="008E0C4B"/>
    <w:pPr>
      <w:tabs>
        <w:tab w:val="center" w:pos="4153"/>
        <w:tab w:val="right" w:pos="8306"/>
      </w:tabs>
      <w:spacing w:after="0" w:line="240" w:lineRule="auto"/>
    </w:pPr>
  </w:style>
  <w:style w:type="character" w:customStyle="1" w:styleId="FooterChar">
    <w:name w:val="Footer Char"/>
    <w:basedOn w:val="DefaultParagraphFont"/>
    <w:link w:val="Footer"/>
    <w:uiPriority w:val="99"/>
    <w:rsid w:val="008E0C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346CB-1242-4418-8645-3C7AF1C78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13</Pages>
  <Words>3760</Words>
  <Characters>21438</Characters>
  <Application>Microsoft Office Word</Application>
  <DocSecurity>0</DocSecurity>
  <Lines>178</Lines>
  <Paragraphs>50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dc:creator>
  <cp:lastModifiedBy>Editor</cp:lastModifiedBy>
  <cp:revision>14</cp:revision>
  <cp:lastPrinted>2013-06-03T14:02:00Z</cp:lastPrinted>
  <dcterms:created xsi:type="dcterms:W3CDTF">2015-08-09T01:49:00Z</dcterms:created>
  <dcterms:modified xsi:type="dcterms:W3CDTF">2015-11-07T21:25:00Z</dcterms:modified>
</cp:coreProperties>
</file>